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FD82" w14:textId="77777777" w:rsidR="001712E5" w:rsidRPr="00CE2AA4" w:rsidRDefault="001712E5" w:rsidP="001712E5">
      <w:pPr>
        <w:ind w:left="171" w:right="230"/>
        <w:jc w:val="center"/>
        <w:rPr>
          <w:rFonts w:asciiTheme="minorHAnsi" w:hAnsiTheme="minorHAnsi" w:cstheme="minorHAnsi"/>
          <w:b/>
          <w:sz w:val="32"/>
          <w:szCs w:val="32"/>
          <w:u w:val="single"/>
        </w:rPr>
      </w:pPr>
    </w:p>
    <w:p w14:paraId="5044BDC7" w14:textId="77777777" w:rsidR="00CE2AA4" w:rsidRPr="00CE2AA4" w:rsidRDefault="00CE2AA4" w:rsidP="009C13FE">
      <w:pPr>
        <w:ind w:right="230"/>
        <w:rPr>
          <w:rFonts w:asciiTheme="minorHAnsi" w:hAnsiTheme="minorHAnsi" w:cstheme="minorHAnsi"/>
          <w:b/>
          <w:sz w:val="40"/>
          <w:szCs w:val="40"/>
        </w:rPr>
      </w:pPr>
      <w:r w:rsidRPr="00CE2AA4">
        <w:rPr>
          <w:rFonts w:asciiTheme="minorHAnsi" w:hAnsiTheme="minorHAnsi" w:cstheme="minorHAnsi"/>
          <w:b/>
          <w:sz w:val="40"/>
          <w:szCs w:val="40"/>
        </w:rPr>
        <w:t>St Mary’s Almondsbury</w:t>
      </w:r>
    </w:p>
    <w:p w14:paraId="182B848F" w14:textId="77777777" w:rsidR="00CE2AA4" w:rsidRPr="00CE2AA4" w:rsidRDefault="00CE2AA4" w:rsidP="009C13FE">
      <w:pPr>
        <w:ind w:right="230"/>
        <w:rPr>
          <w:rFonts w:asciiTheme="minorHAnsi" w:hAnsiTheme="minorHAnsi" w:cstheme="minorHAnsi"/>
          <w:b/>
          <w:sz w:val="32"/>
          <w:szCs w:val="32"/>
        </w:rPr>
      </w:pPr>
    </w:p>
    <w:p w14:paraId="5DD84316" w14:textId="783158E0" w:rsidR="001712E5" w:rsidRPr="00CE2AA4" w:rsidRDefault="00760C1D" w:rsidP="009C13FE">
      <w:pPr>
        <w:ind w:right="230"/>
        <w:rPr>
          <w:rFonts w:asciiTheme="minorHAnsi" w:hAnsiTheme="minorHAnsi" w:cstheme="minorHAnsi"/>
          <w:b/>
          <w:sz w:val="32"/>
          <w:szCs w:val="32"/>
        </w:rPr>
      </w:pPr>
      <w:r w:rsidRPr="00CE2AA4">
        <w:rPr>
          <w:rFonts w:asciiTheme="minorHAnsi" w:hAnsiTheme="minorHAnsi" w:cstheme="minorHAnsi"/>
          <w:b/>
          <w:sz w:val="32"/>
          <w:szCs w:val="32"/>
        </w:rPr>
        <w:t>Parish Administrator</w:t>
      </w:r>
    </w:p>
    <w:p w14:paraId="4C927B2F" w14:textId="77777777" w:rsidR="001712E5" w:rsidRPr="00CE2AA4" w:rsidRDefault="001712E5" w:rsidP="009C13FE">
      <w:pPr>
        <w:ind w:right="230"/>
        <w:jc w:val="center"/>
        <w:rPr>
          <w:rFonts w:asciiTheme="minorHAnsi" w:hAnsiTheme="minorHAnsi" w:cstheme="minorHAnsi"/>
          <w:sz w:val="26"/>
          <w:szCs w:val="26"/>
        </w:rPr>
      </w:pPr>
    </w:p>
    <w:p w14:paraId="5D902F4C" w14:textId="77777777" w:rsidR="001712E5" w:rsidRPr="00CE2AA4" w:rsidRDefault="001712E5" w:rsidP="009C13FE">
      <w:pPr>
        <w:ind w:right="230"/>
        <w:rPr>
          <w:rFonts w:asciiTheme="minorHAnsi" w:hAnsiTheme="minorHAnsi" w:cstheme="minorHAnsi"/>
          <w:sz w:val="26"/>
          <w:szCs w:val="26"/>
        </w:rPr>
      </w:pPr>
      <w:r w:rsidRPr="00CE2AA4">
        <w:rPr>
          <w:rFonts w:asciiTheme="minorHAnsi" w:hAnsiTheme="minorHAnsi" w:cstheme="minorHAnsi"/>
          <w:b/>
          <w:sz w:val="26"/>
          <w:szCs w:val="26"/>
        </w:rPr>
        <w:t>Job Title:</w:t>
      </w:r>
      <w:r w:rsidR="00760C1D" w:rsidRPr="00CE2AA4">
        <w:rPr>
          <w:rFonts w:asciiTheme="minorHAnsi" w:hAnsiTheme="minorHAnsi" w:cstheme="minorHAnsi"/>
          <w:sz w:val="26"/>
          <w:szCs w:val="26"/>
        </w:rPr>
        <w:t xml:space="preserve"> Parish Administrator</w:t>
      </w:r>
      <w:r w:rsidRPr="00CE2AA4">
        <w:rPr>
          <w:rFonts w:asciiTheme="minorHAnsi" w:hAnsiTheme="minorHAnsi" w:cstheme="minorHAnsi"/>
          <w:sz w:val="26"/>
          <w:szCs w:val="26"/>
        </w:rPr>
        <w:t>.</w:t>
      </w:r>
    </w:p>
    <w:p w14:paraId="09A7F200" w14:textId="77777777" w:rsidR="00DF3F7E" w:rsidRPr="00CE2AA4" w:rsidRDefault="00DF3F7E" w:rsidP="009C13FE">
      <w:pPr>
        <w:ind w:right="230"/>
        <w:rPr>
          <w:rFonts w:asciiTheme="minorHAnsi" w:hAnsiTheme="minorHAnsi" w:cstheme="minorHAnsi"/>
          <w:b/>
          <w:sz w:val="26"/>
          <w:szCs w:val="26"/>
        </w:rPr>
      </w:pPr>
    </w:p>
    <w:p w14:paraId="0AFB9995" w14:textId="250F1069" w:rsidR="001712E5" w:rsidRPr="00CE2AA4" w:rsidRDefault="001712E5" w:rsidP="009C13FE">
      <w:pPr>
        <w:ind w:right="230"/>
        <w:rPr>
          <w:rFonts w:asciiTheme="minorHAnsi" w:hAnsiTheme="minorHAnsi" w:cstheme="minorHAnsi"/>
          <w:sz w:val="26"/>
          <w:szCs w:val="26"/>
        </w:rPr>
      </w:pPr>
      <w:r w:rsidRPr="00CE2AA4">
        <w:rPr>
          <w:rFonts w:asciiTheme="minorHAnsi" w:hAnsiTheme="minorHAnsi" w:cstheme="minorHAnsi"/>
          <w:b/>
          <w:sz w:val="26"/>
          <w:szCs w:val="26"/>
        </w:rPr>
        <w:t>Job purpose:</w:t>
      </w:r>
      <w:r w:rsidRPr="00CE2AA4">
        <w:rPr>
          <w:rFonts w:asciiTheme="minorHAnsi" w:hAnsiTheme="minorHAnsi" w:cstheme="minorHAnsi"/>
          <w:sz w:val="26"/>
          <w:szCs w:val="26"/>
        </w:rPr>
        <w:t xml:space="preserve"> To manage the administrat</w:t>
      </w:r>
      <w:r w:rsidR="00921081" w:rsidRPr="00CE2AA4">
        <w:rPr>
          <w:rFonts w:asciiTheme="minorHAnsi" w:hAnsiTheme="minorHAnsi" w:cstheme="minorHAnsi"/>
          <w:sz w:val="26"/>
          <w:szCs w:val="26"/>
        </w:rPr>
        <w:t>ive needs of Almondsbury Parish Church</w:t>
      </w:r>
      <w:r w:rsidR="00E52B31" w:rsidRPr="00CE2AA4">
        <w:rPr>
          <w:rFonts w:asciiTheme="minorHAnsi" w:hAnsiTheme="minorHAnsi" w:cstheme="minorHAnsi"/>
          <w:sz w:val="26"/>
          <w:szCs w:val="26"/>
        </w:rPr>
        <w:t xml:space="preserve"> </w:t>
      </w:r>
      <w:r w:rsidR="00371CD7">
        <w:rPr>
          <w:rFonts w:asciiTheme="minorHAnsi" w:hAnsiTheme="minorHAnsi" w:cstheme="minorHAnsi"/>
          <w:sz w:val="26"/>
          <w:szCs w:val="26"/>
        </w:rPr>
        <w:t xml:space="preserve">in conjunction with </w:t>
      </w:r>
      <w:r w:rsidRPr="00CE2AA4">
        <w:rPr>
          <w:rFonts w:asciiTheme="minorHAnsi" w:hAnsiTheme="minorHAnsi" w:cstheme="minorHAnsi"/>
          <w:sz w:val="26"/>
          <w:szCs w:val="26"/>
        </w:rPr>
        <w:t>volunteers involved in administrative tasks</w:t>
      </w:r>
      <w:r w:rsidR="00E52B31" w:rsidRPr="00CE2AA4">
        <w:rPr>
          <w:rFonts w:asciiTheme="minorHAnsi" w:hAnsiTheme="minorHAnsi" w:cstheme="minorHAnsi"/>
          <w:sz w:val="26"/>
          <w:szCs w:val="26"/>
        </w:rPr>
        <w:t>,</w:t>
      </w:r>
      <w:r w:rsidRPr="00CE2AA4">
        <w:rPr>
          <w:rFonts w:asciiTheme="minorHAnsi" w:hAnsiTheme="minorHAnsi" w:cstheme="minorHAnsi"/>
          <w:sz w:val="26"/>
          <w:szCs w:val="26"/>
        </w:rPr>
        <w:t xml:space="preserve"> and to handle the day-to-day</w:t>
      </w:r>
      <w:r w:rsidR="00921081" w:rsidRPr="00CE2AA4">
        <w:rPr>
          <w:rFonts w:asciiTheme="minorHAnsi" w:hAnsiTheme="minorHAnsi" w:cstheme="minorHAnsi"/>
          <w:sz w:val="26"/>
          <w:szCs w:val="26"/>
        </w:rPr>
        <w:t xml:space="preserve"> administration for the Parish</w:t>
      </w:r>
      <w:r w:rsidRPr="00CE2AA4">
        <w:rPr>
          <w:rFonts w:asciiTheme="minorHAnsi" w:hAnsiTheme="minorHAnsi" w:cstheme="minorHAnsi"/>
          <w:sz w:val="26"/>
          <w:szCs w:val="26"/>
        </w:rPr>
        <w:t xml:space="preserve"> and the Vicar. </w:t>
      </w:r>
    </w:p>
    <w:p w14:paraId="713FA9B7" w14:textId="77777777" w:rsidR="00A40AA8" w:rsidRPr="00CE2AA4" w:rsidRDefault="00A40AA8" w:rsidP="009C13FE">
      <w:pPr>
        <w:ind w:right="230"/>
        <w:rPr>
          <w:rFonts w:asciiTheme="minorHAnsi" w:hAnsiTheme="minorHAnsi" w:cstheme="minorHAnsi"/>
          <w:sz w:val="26"/>
          <w:szCs w:val="26"/>
        </w:rPr>
      </w:pPr>
    </w:p>
    <w:p w14:paraId="325EC159" w14:textId="77777777" w:rsidR="00DF3F7E" w:rsidRPr="00CE2AA4" w:rsidRDefault="00DF3F7E" w:rsidP="009C13FE">
      <w:pPr>
        <w:ind w:right="230"/>
        <w:rPr>
          <w:rFonts w:asciiTheme="minorHAnsi" w:hAnsiTheme="minorHAnsi" w:cstheme="minorHAnsi"/>
          <w:b/>
          <w:sz w:val="26"/>
          <w:szCs w:val="26"/>
        </w:rPr>
      </w:pPr>
    </w:p>
    <w:p w14:paraId="782C5483" w14:textId="77777777" w:rsidR="001712E5" w:rsidRPr="00CE2AA4" w:rsidRDefault="001712E5" w:rsidP="009C13FE">
      <w:pPr>
        <w:ind w:right="230"/>
        <w:rPr>
          <w:rFonts w:asciiTheme="minorHAnsi" w:hAnsiTheme="minorHAnsi" w:cstheme="minorHAnsi"/>
          <w:b/>
          <w:sz w:val="26"/>
          <w:szCs w:val="26"/>
        </w:rPr>
      </w:pPr>
      <w:r w:rsidRPr="00CE2AA4">
        <w:rPr>
          <w:rFonts w:asciiTheme="minorHAnsi" w:hAnsiTheme="minorHAnsi" w:cstheme="minorHAnsi"/>
          <w:b/>
          <w:sz w:val="26"/>
          <w:szCs w:val="26"/>
        </w:rPr>
        <w:t xml:space="preserve">Job description: </w:t>
      </w:r>
    </w:p>
    <w:p w14:paraId="57B315FB" w14:textId="77777777" w:rsidR="001712E5" w:rsidRPr="00CE2AA4" w:rsidRDefault="001712E5" w:rsidP="001712E5">
      <w:pPr>
        <w:ind w:left="171" w:right="230"/>
        <w:rPr>
          <w:rFonts w:asciiTheme="minorHAnsi" w:hAnsiTheme="minorHAnsi" w:cstheme="minorHAnsi"/>
          <w:b/>
          <w:sz w:val="26"/>
          <w:szCs w:val="26"/>
        </w:rPr>
      </w:pPr>
    </w:p>
    <w:p w14:paraId="0C5F29B6" w14:textId="77777777" w:rsidR="001712E5" w:rsidRPr="00CE2AA4" w:rsidRDefault="001712E5" w:rsidP="009C13FE">
      <w:pPr>
        <w:ind w:left="969" w:right="230" w:hanging="969"/>
        <w:rPr>
          <w:rFonts w:asciiTheme="minorHAnsi" w:hAnsiTheme="minorHAnsi" w:cstheme="minorHAnsi"/>
          <w:b/>
          <w:sz w:val="26"/>
          <w:szCs w:val="26"/>
        </w:rPr>
      </w:pPr>
      <w:r w:rsidRPr="00CE2AA4">
        <w:rPr>
          <w:rFonts w:asciiTheme="minorHAnsi" w:hAnsiTheme="minorHAnsi" w:cstheme="minorHAnsi"/>
          <w:b/>
          <w:sz w:val="26"/>
          <w:szCs w:val="26"/>
        </w:rPr>
        <w:t>Overview:</w:t>
      </w:r>
    </w:p>
    <w:p w14:paraId="39CFD155" w14:textId="77777777" w:rsidR="001712E5" w:rsidRPr="00CE2AA4" w:rsidRDefault="001712E5" w:rsidP="009C13FE">
      <w:pPr>
        <w:ind w:left="171" w:right="230" w:hanging="969"/>
        <w:rPr>
          <w:rFonts w:asciiTheme="minorHAnsi" w:hAnsiTheme="minorHAnsi" w:cstheme="minorHAnsi"/>
          <w:sz w:val="26"/>
          <w:szCs w:val="26"/>
        </w:rPr>
      </w:pPr>
    </w:p>
    <w:p w14:paraId="749E75C7" w14:textId="77777777" w:rsidR="001712E5" w:rsidRPr="00CE2AA4" w:rsidRDefault="001712E5" w:rsidP="009C13FE">
      <w:pPr>
        <w:numPr>
          <w:ilvl w:val="0"/>
          <w:numId w:val="4"/>
        </w:numPr>
        <w:tabs>
          <w:tab w:val="clear" w:pos="720"/>
        </w:tabs>
        <w:ind w:left="567" w:right="230" w:hanging="567"/>
        <w:rPr>
          <w:rFonts w:asciiTheme="minorHAnsi" w:hAnsiTheme="minorHAnsi" w:cstheme="minorHAnsi"/>
          <w:sz w:val="26"/>
          <w:szCs w:val="26"/>
        </w:rPr>
      </w:pPr>
      <w:r w:rsidRPr="00CE2AA4">
        <w:rPr>
          <w:rFonts w:asciiTheme="minorHAnsi" w:hAnsiTheme="minorHAnsi" w:cstheme="minorHAnsi"/>
          <w:sz w:val="26"/>
          <w:szCs w:val="26"/>
        </w:rPr>
        <w:t>To meet regularly with the Vicar to determine priorities and work to be done.</w:t>
      </w:r>
    </w:p>
    <w:p w14:paraId="7E195391" w14:textId="77777777" w:rsidR="001712E5" w:rsidRPr="00CE2AA4" w:rsidRDefault="00EA16B1" w:rsidP="009C13FE">
      <w:pPr>
        <w:numPr>
          <w:ilvl w:val="0"/>
          <w:numId w:val="4"/>
        </w:numPr>
        <w:tabs>
          <w:tab w:val="clear" w:pos="720"/>
        </w:tabs>
        <w:ind w:left="567" w:right="230" w:hanging="567"/>
        <w:rPr>
          <w:rFonts w:asciiTheme="minorHAnsi" w:hAnsiTheme="minorHAnsi" w:cstheme="minorHAnsi"/>
          <w:sz w:val="26"/>
          <w:szCs w:val="26"/>
        </w:rPr>
      </w:pPr>
      <w:r w:rsidRPr="00CE2AA4">
        <w:rPr>
          <w:rFonts w:asciiTheme="minorHAnsi" w:hAnsiTheme="minorHAnsi" w:cstheme="minorHAnsi"/>
          <w:sz w:val="26"/>
          <w:szCs w:val="26"/>
        </w:rPr>
        <w:t>To ensure high quality administration in the Church Office</w:t>
      </w:r>
    </w:p>
    <w:p w14:paraId="2CA7E0AE" w14:textId="77777777" w:rsidR="001712E5" w:rsidRPr="00CE2AA4" w:rsidRDefault="001712E5" w:rsidP="009C13FE">
      <w:pPr>
        <w:ind w:left="969" w:right="230" w:hanging="969"/>
        <w:rPr>
          <w:rFonts w:asciiTheme="minorHAnsi" w:hAnsiTheme="minorHAnsi" w:cstheme="minorHAnsi"/>
          <w:sz w:val="26"/>
          <w:szCs w:val="26"/>
        </w:rPr>
      </w:pPr>
    </w:p>
    <w:p w14:paraId="3F63488E" w14:textId="77777777" w:rsidR="001712E5" w:rsidRPr="00CE2AA4" w:rsidRDefault="001712E5" w:rsidP="009C13FE">
      <w:pPr>
        <w:ind w:left="969" w:right="230" w:hanging="969"/>
        <w:rPr>
          <w:rFonts w:asciiTheme="minorHAnsi" w:hAnsiTheme="minorHAnsi" w:cstheme="minorHAnsi"/>
          <w:sz w:val="26"/>
          <w:szCs w:val="26"/>
        </w:rPr>
      </w:pPr>
      <w:r w:rsidRPr="00CE2AA4">
        <w:rPr>
          <w:rFonts w:asciiTheme="minorHAnsi" w:hAnsiTheme="minorHAnsi" w:cstheme="minorHAnsi"/>
          <w:b/>
          <w:sz w:val="26"/>
          <w:szCs w:val="26"/>
        </w:rPr>
        <w:t>General daily activity</w:t>
      </w:r>
      <w:r w:rsidRPr="00CE2AA4">
        <w:rPr>
          <w:rFonts w:asciiTheme="minorHAnsi" w:hAnsiTheme="minorHAnsi" w:cstheme="minorHAnsi"/>
          <w:sz w:val="26"/>
          <w:szCs w:val="26"/>
        </w:rPr>
        <w:t>:</w:t>
      </w:r>
    </w:p>
    <w:p w14:paraId="5EE34527" w14:textId="77777777" w:rsidR="001712E5" w:rsidRPr="00CE2AA4" w:rsidRDefault="001712E5" w:rsidP="009C13FE">
      <w:pPr>
        <w:ind w:left="969" w:right="230" w:hanging="969"/>
        <w:rPr>
          <w:rFonts w:asciiTheme="minorHAnsi" w:hAnsiTheme="minorHAnsi" w:cstheme="minorHAnsi"/>
          <w:sz w:val="26"/>
          <w:szCs w:val="26"/>
        </w:rPr>
      </w:pPr>
    </w:p>
    <w:p w14:paraId="4FE0D3A4" w14:textId="77777777" w:rsidR="001712E5" w:rsidRPr="00CE2AA4" w:rsidRDefault="001712E5" w:rsidP="009C13FE">
      <w:pPr>
        <w:numPr>
          <w:ilvl w:val="0"/>
          <w:numId w:val="13"/>
        </w:numPr>
        <w:ind w:left="567" w:right="230" w:hanging="543"/>
        <w:rPr>
          <w:rFonts w:asciiTheme="minorHAnsi" w:hAnsiTheme="minorHAnsi" w:cstheme="minorHAnsi"/>
          <w:sz w:val="26"/>
          <w:szCs w:val="26"/>
        </w:rPr>
      </w:pPr>
      <w:r w:rsidRPr="00CE2AA4">
        <w:rPr>
          <w:rFonts w:asciiTheme="minorHAnsi" w:hAnsiTheme="minorHAnsi" w:cstheme="minorHAnsi"/>
          <w:sz w:val="26"/>
          <w:szCs w:val="26"/>
        </w:rPr>
        <w:t>To answer the telephone, take messages and process the enquiries accordingly</w:t>
      </w:r>
      <w:r w:rsidR="00CC7B2C" w:rsidRPr="00CE2AA4">
        <w:rPr>
          <w:rFonts w:asciiTheme="minorHAnsi" w:hAnsiTheme="minorHAnsi" w:cstheme="minorHAnsi"/>
          <w:color w:val="00B050"/>
          <w:sz w:val="26"/>
          <w:szCs w:val="26"/>
        </w:rPr>
        <w:t xml:space="preserve"> </w:t>
      </w:r>
      <w:r w:rsidR="00CC7B2C" w:rsidRPr="00CE2AA4">
        <w:rPr>
          <w:rFonts w:asciiTheme="minorHAnsi" w:hAnsiTheme="minorHAnsi" w:cstheme="minorHAnsi"/>
          <w:sz w:val="26"/>
          <w:szCs w:val="26"/>
        </w:rPr>
        <w:t>when in the office</w:t>
      </w:r>
      <w:r w:rsidRPr="00CE2AA4">
        <w:rPr>
          <w:rFonts w:asciiTheme="minorHAnsi" w:hAnsiTheme="minorHAnsi" w:cstheme="minorHAnsi"/>
          <w:sz w:val="26"/>
          <w:szCs w:val="26"/>
        </w:rPr>
        <w:t>.</w:t>
      </w:r>
    </w:p>
    <w:p w14:paraId="7F2418AF" w14:textId="77777777" w:rsidR="001712E5" w:rsidRPr="00CE2AA4" w:rsidRDefault="00921081" w:rsidP="009C13FE">
      <w:pPr>
        <w:numPr>
          <w:ilvl w:val="0"/>
          <w:numId w:val="13"/>
        </w:numPr>
        <w:ind w:left="567" w:right="230" w:hanging="543"/>
        <w:rPr>
          <w:rFonts w:asciiTheme="minorHAnsi" w:hAnsiTheme="minorHAnsi" w:cstheme="minorHAnsi"/>
          <w:sz w:val="26"/>
          <w:szCs w:val="26"/>
        </w:rPr>
      </w:pPr>
      <w:r w:rsidRPr="00CE2AA4">
        <w:rPr>
          <w:rFonts w:asciiTheme="minorHAnsi" w:hAnsiTheme="minorHAnsi" w:cstheme="minorHAnsi"/>
          <w:sz w:val="26"/>
          <w:szCs w:val="26"/>
        </w:rPr>
        <w:t>M</w:t>
      </w:r>
      <w:r w:rsidR="001712E5" w:rsidRPr="00CE2AA4">
        <w:rPr>
          <w:rFonts w:asciiTheme="minorHAnsi" w:hAnsiTheme="minorHAnsi" w:cstheme="minorHAnsi"/>
          <w:sz w:val="26"/>
          <w:szCs w:val="26"/>
        </w:rPr>
        <w:t>aintain good order in the office with systems for filing, recording, planning and communication.</w:t>
      </w:r>
    </w:p>
    <w:p w14:paraId="26D3F72C" w14:textId="77777777" w:rsidR="001712E5" w:rsidRPr="00CE2AA4" w:rsidRDefault="001712E5" w:rsidP="009C13FE">
      <w:pPr>
        <w:numPr>
          <w:ilvl w:val="0"/>
          <w:numId w:val="13"/>
        </w:numPr>
        <w:ind w:left="567" w:right="230" w:hanging="543"/>
        <w:rPr>
          <w:rFonts w:asciiTheme="minorHAnsi" w:hAnsiTheme="minorHAnsi" w:cstheme="minorHAnsi"/>
          <w:sz w:val="26"/>
          <w:szCs w:val="26"/>
        </w:rPr>
      </w:pPr>
      <w:r w:rsidRPr="00CE2AA4">
        <w:rPr>
          <w:rFonts w:asciiTheme="minorHAnsi" w:hAnsiTheme="minorHAnsi" w:cstheme="minorHAnsi"/>
          <w:sz w:val="26"/>
          <w:szCs w:val="26"/>
        </w:rPr>
        <w:t>To process cor</w:t>
      </w:r>
      <w:r w:rsidR="00921081" w:rsidRPr="00CE2AA4">
        <w:rPr>
          <w:rFonts w:asciiTheme="minorHAnsi" w:hAnsiTheme="minorHAnsi" w:cstheme="minorHAnsi"/>
          <w:sz w:val="26"/>
          <w:szCs w:val="26"/>
        </w:rPr>
        <w:t xml:space="preserve">respondence via email </w:t>
      </w:r>
      <w:r w:rsidRPr="00CE2AA4">
        <w:rPr>
          <w:rFonts w:asciiTheme="minorHAnsi" w:hAnsiTheme="minorHAnsi" w:cstheme="minorHAnsi"/>
          <w:sz w:val="26"/>
          <w:szCs w:val="26"/>
        </w:rPr>
        <w:t>and compose replies for the Vicar and others as required.</w:t>
      </w:r>
    </w:p>
    <w:p w14:paraId="2CBE27BB" w14:textId="77777777" w:rsidR="001712E5" w:rsidRPr="00CE2AA4" w:rsidRDefault="001712E5" w:rsidP="009C13FE">
      <w:pPr>
        <w:numPr>
          <w:ilvl w:val="0"/>
          <w:numId w:val="13"/>
        </w:numPr>
        <w:ind w:left="567" w:right="230" w:hanging="543"/>
        <w:rPr>
          <w:rFonts w:asciiTheme="minorHAnsi" w:hAnsiTheme="minorHAnsi" w:cstheme="minorHAnsi"/>
          <w:sz w:val="26"/>
          <w:szCs w:val="26"/>
        </w:rPr>
      </w:pPr>
      <w:r w:rsidRPr="00CE2AA4">
        <w:rPr>
          <w:rFonts w:asciiTheme="minorHAnsi" w:hAnsiTheme="minorHAnsi" w:cstheme="minorHAnsi"/>
          <w:sz w:val="26"/>
          <w:szCs w:val="26"/>
        </w:rPr>
        <w:t>Be the official link in Funeral, Wedding &amp; Baptismal ministry by liaising w</w:t>
      </w:r>
      <w:r w:rsidR="00760C1D" w:rsidRPr="00CE2AA4">
        <w:rPr>
          <w:rFonts w:asciiTheme="minorHAnsi" w:hAnsiTheme="minorHAnsi" w:cstheme="minorHAnsi"/>
          <w:sz w:val="26"/>
          <w:szCs w:val="26"/>
        </w:rPr>
        <w:t xml:space="preserve">ith others for records, </w:t>
      </w:r>
      <w:r w:rsidRPr="00CE2AA4">
        <w:rPr>
          <w:rFonts w:asciiTheme="minorHAnsi" w:hAnsiTheme="minorHAnsi" w:cstheme="minorHAnsi"/>
          <w:sz w:val="26"/>
          <w:szCs w:val="26"/>
        </w:rPr>
        <w:t>fees, banns, certificates etc.</w:t>
      </w:r>
    </w:p>
    <w:p w14:paraId="1606F51F" w14:textId="77777777" w:rsidR="00921081" w:rsidRPr="00CE2AA4" w:rsidRDefault="00921081" w:rsidP="009C13FE">
      <w:pPr>
        <w:numPr>
          <w:ilvl w:val="0"/>
          <w:numId w:val="13"/>
        </w:numPr>
        <w:ind w:left="567" w:right="230" w:hanging="543"/>
        <w:rPr>
          <w:rFonts w:asciiTheme="minorHAnsi" w:hAnsiTheme="minorHAnsi" w:cstheme="minorHAnsi"/>
          <w:sz w:val="26"/>
          <w:szCs w:val="26"/>
        </w:rPr>
      </w:pPr>
      <w:r w:rsidRPr="00CE2AA4">
        <w:rPr>
          <w:rFonts w:asciiTheme="minorHAnsi" w:hAnsiTheme="minorHAnsi" w:cstheme="minorHAnsi"/>
          <w:sz w:val="26"/>
          <w:szCs w:val="26"/>
        </w:rPr>
        <w:t>To oversee and maintain good publicity and information sharin</w:t>
      </w:r>
      <w:r w:rsidR="00416E72" w:rsidRPr="00CE2AA4">
        <w:rPr>
          <w:rFonts w:asciiTheme="minorHAnsi" w:hAnsiTheme="minorHAnsi" w:cstheme="minorHAnsi"/>
          <w:sz w:val="26"/>
          <w:szCs w:val="26"/>
        </w:rPr>
        <w:t>g through the notice sheet, web</w:t>
      </w:r>
      <w:r w:rsidRPr="00CE2AA4">
        <w:rPr>
          <w:rFonts w:asciiTheme="minorHAnsi" w:hAnsiTheme="minorHAnsi" w:cstheme="minorHAnsi"/>
          <w:sz w:val="26"/>
          <w:szCs w:val="26"/>
        </w:rPr>
        <w:t xml:space="preserve">site, social </w:t>
      </w:r>
      <w:proofErr w:type="gramStart"/>
      <w:r w:rsidRPr="00CE2AA4">
        <w:rPr>
          <w:rFonts w:asciiTheme="minorHAnsi" w:hAnsiTheme="minorHAnsi" w:cstheme="minorHAnsi"/>
          <w:sz w:val="26"/>
          <w:szCs w:val="26"/>
        </w:rPr>
        <w:t>media</w:t>
      </w:r>
      <w:proofErr w:type="gramEnd"/>
      <w:r w:rsidRPr="00CE2AA4">
        <w:rPr>
          <w:rFonts w:asciiTheme="minorHAnsi" w:hAnsiTheme="minorHAnsi" w:cstheme="minorHAnsi"/>
          <w:sz w:val="26"/>
          <w:szCs w:val="26"/>
        </w:rPr>
        <w:t xml:space="preserve"> and online diary</w:t>
      </w:r>
      <w:r w:rsidR="006365E4" w:rsidRPr="00CE2AA4">
        <w:rPr>
          <w:rFonts w:asciiTheme="minorHAnsi" w:hAnsiTheme="minorHAnsi" w:cstheme="minorHAnsi"/>
          <w:sz w:val="26"/>
          <w:szCs w:val="26"/>
        </w:rPr>
        <w:t>.</w:t>
      </w:r>
    </w:p>
    <w:p w14:paraId="23F664FB" w14:textId="77777777" w:rsidR="001712E5" w:rsidRPr="00CE2AA4" w:rsidRDefault="00A40AA8" w:rsidP="009C13FE">
      <w:pPr>
        <w:numPr>
          <w:ilvl w:val="0"/>
          <w:numId w:val="13"/>
        </w:numPr>
        <w:ind w:left="567" w:right="230" w:hanging="543"/>
        <w:rPr>
          <w:rFonts w:asciiTheme="minorHAnsi" w:hAnsiTheme="minorHAnsi" w:cstheme="minorHAnsi"/>
          <w:sz w:val="26"/>
          <w:szCs w:val="26"/>
        </w:rPr>
      </w:pPr>
      <w:r w:rsidRPr="00CE2AA4">
        <w:rPr>
          <w:rFonts w:asciiTheme="minorHAnsi" w:hAnsiTheme="minorHAnsi" w:cstheme="minorHAnsi"/>
          <w:sz w:val="26"/>
          <w:szCs w:val="26"/>
        </w:rPr>
        <w:t>Administer the Benefice</w:t>
      </w:r>
      <w:r w:rsidR="00E30163" w:rsidRPr="00CE2AA4">
        <w:rPr>
          <w:rFonts w:asciiTheme="minorHAnsi" w:hAnsiTheme="minorHAnsi" w:cstheme="minorHAnsi"/>
          <w:sz w:val="26"/>
          <w:szCs w:val="26"/>
        </w:rPr>
        <w:t>’</w:t>
      </w:r>
      <w:r w:rsidRPr="00CE2AA4">
        <w:rPr>
          <w:rFonts w:asciiTheme="minorHAnsi" w:hAnsiTheme="minorHAnsi" w:cstheme="minorHAnsi"/>
          <w:sz w:val="26"/>
          <w:szCs w:val="26"/>
        </w:rPr>
        <w:t xml:space="preserve">s </w:t>
      </w:r>
      <w:r w:rsidR="006365E4" w:rsidRPr="00CE2AA4">
        <w:rPr>
          <w:rFonts w:asciiTheme="minorHAnsi" w:hAnsiTheme="minorHAnsi" w:cstheme="minorHAnsi"/>
          <w:sz w:val="26"/>
          <w:szCs w:val="26"/>
        </w:rPr>
        <w:t>S</w:t>
      </w:r>
      <w:r w:rsidRPr="00CE2AA4">
        <w:rPr>
          <w:rFonts w:asciiTheme="minorHAnsi" w:hAnsiTheme="minorHAnsi" w:cstheme="minorHAnsi"/>
          <w:sz w:val="26"/>
          <w:szCs w:val="26"/>
        </w:rPr>
        <w:t xml:space="preserve">afeguarding </w:t>
      </w:r>
      <w:r w:rsidR="00DF2BF7" w:rsidRPr="00CE2AA4">
        <w:rPr>
          <w:rFonts w:asciiTheme="minorHAnsi" w:hAnsiTheme="minorHAnsi" w:cstheme="minorHAnsi"/>
          <w:sz w:val="26"/>
          <w:szCs w:val="26"/>
        </w:rPr>
        <w:t>applications.</w:t>
      </w:r>
    </w:p>
    <w:p w14:paraId="3E8CA5EF" w14:textId="77777777" w:rsidR="001712E5" w:rsidRPr="00CE2AA4" w:rsidRDefault="001712E5" w:rsidP="009C13FE">
      <w:pPr>
        <w:numPr>
          <w:ilvl w:val="0"/>
          <w:numId w:val="13"/>
        </w:numPr>
        <w:ind w:left="567" w:right="230" w:hanging="543"/>
        <w:rPr>
          <w:rFonts w:asciiTheme="minorHAnsi" w:hAnsiTheme="minorHAnsi" w:cstheme="minorHAnsi"/>
          <w:sz w:val="26"/>
          <w:szCs w:val="26"/>
        </w:rPr>
      </w:pPr>
      <w:r w:rsidRPr="00CE2AA4">
        <w:rPr>
          <w:rFonts w:asciiTheme="minorHAnsi" w:hAnsiTheme="minorHAnsi" w:cstheme="minorHAnsi"/>
          <w:sz w:val="26"/>
          <w:szCs w:val="26"/>
        </w:rPr>
        <w:t>Oversee and, if necessary, produce rotas, weekly notice sheets and service sheets.</w:t>
      </w:r>
    </w:p>
    <w:p w14:paraId="34C696DE" w14:textId="4E204757" w:rsidR="00DC076C" w:rsidRPr="00CE2AA4" w:rsidRDefault="001712E5" w:rsidP="009C13FE">
      <w:pPr>
        <w:numPr>
          <w:ilvl w:val="0"/>
          <w:numId w:val="13"/>
        </w:numPr>
        <w:ind w:left="567" w:right="230" w:hanging="543"/>
        <w:rPr>
          <w:rFonts w:asciiTheme="minorHAnsi" w:hAnsiTheme="minorHAnsi" w:cstheme="minorHAnsi"/>
          <w:sz w:val="26"/>
          <w:szCs w:val="26"/>
        </w:rPr>
      </w:pPr>
      <w:r w:rsidRPr="00CE2AA4">
        <w:rPr>
          <w:rFonts w:asciiTheme="minorHAnsi" w:hAnsiTheme="minorHAnsi" w:cstheme="minorHAnsi"/>
          <w:sz w:val="26"/>
          <w:szCs w:val="26"/>
        </w:rPr>
        <w:t>Be the primary administrative connection with the Diocese of Bristol</w:t>
      </w:r>
      <w:r w:rsidR="00A40AA8" w:rsidRPr="00CE2AA4">
        <w:rPr>
          <w:rFonts w:asciiTheme="minorHAnsi" w:hAnsiTheme="minorHAnsi" w:cstheme="minorHAnsi"/>
          <w:sz w:val="26"/>
          <w:szCs w:val="26"/>
        </w:rPr>
        <w:t xml:space="preserve"> including </w:t>
      </w:r>
      <w:r w:rsidR="00CE2AA4" w:rsidRPr="00CE2AA4">
        <w:rPr>
          <w:rFonts w:asciiTheme="minorHAnsi" w:hAnsiTheme="minorHAnsi" w:cstheme="minorHAnsi"/>
          <w:sz w:val="26"/>
          <w:szCs w:val="26"/>
        </w:rPr>
        <w:t xml:space="preserve">being </w:t>
      </w:r>
      <w:r w:rsidR="00A40AA8" w:rsidRPr="00CE2AA4">
        <w:rPr>
          <w:rFonts w:asciiTheme="minorHAnsi" w:hAnsiTheme="minorHAnsi" w:cstheme="minorHAnsi"/>
          <w:sz w:val="26"/>
          <w:szCs w:val="26"/>
        </w:rPr>
        <w:t>PCC secretary</w:t>
      </w:r>
      <w:r w:rsidRPr="00CE2AA4">
        <w:rPr>
          <w:rFonts w:asciiTheme="minorHAnsi" w:hAnsiTheme="minorHAnsi" w:cstheme="minorHAnsi"/>
          <w:sz w:val="26"/>
          <w:szCs w:val="26"/>
        </w:rPr>
        <w:t>.</w:t>
      </w:r>
    </w:p>
    <w:p w14:paraId="4AECCE59" w14:textId="39C40D45" w:rsidR="00921081" w:rsidRPr="00CE2AA4" w:rsidRDefault="001712E5" w:rsidP="009C13FE">
      <w:pPr>
        <w:numPr>
          <w:ilvl w:val="0"/>
          <w:numId w:val="13"/>
        </w:numPr>
        <w:ind w:left="567" w:right="230" w:hanging="543"/>
        <w:rPr>
          <w:rFonts w:asciiTheme="minorHAnsi" w:hAnsiTheme="minorHAnsi" w:cstheme="minorHAnsi"/>
          <w:sz w:val="26"/>
          <w:szCs w:val="26"/>
        </w:rPr>
      </w:pPr>
      <w:r w:rsidRPr="00CE2AA4">
        <w:rPr>
          <w:rFonts w:asciiTheme="minorHAnsi" w:hAnsiTheme="minorHAnsi" w:cstheme="minorHAnsi"/>
          <w:sz w:val="26"/>
          <w:szCs w:val="26"/>
        </w:rPr>
        <w:t>Order material</w:t>
      </w:r>
      <w:r w:rsidR="00CE2AA4" w:rsidRPr="00CE2AA4">
        <w:rPr>
          <w:rFonts w:asciiTheme="minorHAnsi" w:hAnsiTheme="minorHAnsi" w:cstheme="minorHAnsi"/>
          <w:sz w:val="26"/>
          <w:szCs w:val="26"/>
        </w:rPr>
        <w:t>s, pay bills and keep financial records as required.</w:t>
      </w:r>
    </w:p>
    <w:p w14:paraId="79B508F1" w14:textId="77777777" w:rsidR="00921081" w:rsidRPr="00CE2AA4" w:rsidRDefault="003E72A6" w:rsidP="009C13FE">
      <w:pPr>
        <w:numPr>
          <w:ilvl w:val="0"/>
          <w:numId w:val="13"/>
        </w:numPr>
        <w:ind w:left="567" w:right="230" w:hanging="543"/>
        <w:rPr>
          <w:rFonts w:asciiTheme="minorHAnsi" w:hAnsiTheme="minorHAnsi" w:cstheme="minorHAnsi"/>
          <w:sz w:val="26"/>
          <w:szCs w:val="26"/>
        </w:rPr>
      </w:pPr>
      <w:r w:rsidRPr="00CE2AA4">
        <w:rPr>
          <w:rFonts w:asciiTheme="minorHAnsi" w:hAnsiTheme="minorHAnsi" w:cstheme="minorHAnsi"/>
          <w:sz w:val="26"/>
          <w:szCs w:val="26"/>
        </w:rPr>
        <w:t xml:space="preserve">To deal with </w:t>
      </w:r>
      <w:r w:rsidR="00921081" w:rsidRPr="00CE2AA4">
        <w:rPr>
          <w:rFonts w:asciiTheme="minorHAnsi" w:hAnsiTheme="minorHAnsi" w:cstheme="minorHAnsi"/>
          <w:sz w:val="26"/>
          <w:szCs w:val="26"/>
        </w:rPr>
        <w:t>correspondence and be able to compose appropriate covering letters.</w:t>
      </w:r>
    </w:p>
    <w:p w14:paraId="3124F2DF" w14:textId="77777777" w:rsidR="001712E5" w:rsidRPr="00CE2AA4" w:rsidRDefault="001712E5" w:rsidP="009C13FE">
      <w:pPr>
        <w:numPr>
          <w:ilvl w:val="0"/>
          <w:numId w:val="13"/>
        </w:numPr>
        <w:ind w:left="567" w:right="230" w:hanging="543"/>
        <w:rPr>
          <w:rFonts w:asciiTheme="minorHAnsi" w:hAnsiTheme="minorHAnsi" w:cstheme="minorHAnsi"/>
          <w:sz w:val="26"/>
          <w:szCs w:val="26"/>
        </w:rPr>
      </w:pPr>
      <w:r w:rsidRPr="00CE2AA4">
        <w:rPr>
          <w:rFonts w:asciiTheme="minorHAnsi" w:hAnsiTheme="minorHAnsi" w:cstheme="minorHAnsi"/>
          <w:sz w:val="26"/>
          <w:szCs w:val="26"/>
        </w:rPr>
        <w:t xml:space="preserve">Keep the office tidy and organised. </w:t>
      </w:r>
    </w:p>
    <w:p w14:paraId="71862F73" w14:textId="77777777" w:rsidR="001712E5" w:rsidRPr="00CE2AA4" w:rsidRDefault="001712E5" w:rsidP="001712E5">
      <w:pPr>
        <w:ind w:left="171" w:right="230"/>
        <w:rPr>
          <w:rFonts w:asciiTheme="minorHAnsi" w:hAnsiTheme="minorHAnsi" w:cstheme="minorHAnsi"/>
          <w:sz w:val="26"/>
          <w:szCs w:val="26"/>
        </w:rPr>
      </w:pPr>
    </w:p>
    <w:p w14:paraId="43D731D5" w14:textId="42908D77" w:rsidR="001712E5" w:rsidRPr="00CE2AA4" w:rsidRDefault="00921081" w:rsidP="009C13FE">
      <w:pPr>
        <w:ind w:right="230"/>
        <w:rPr>
          <w:rFonts w:asciiTheme="minorHAnsi" w:hAnsiTheme="minorHAnsi" w:cstheme="minorHAnsi"/>
          <w:sz w:val="26"/>
          <w:szCs w:val="26"/>
        </w:rPr>
      </w:pPr>
      <w:r w:rsidRPr="00CE2AA4">
        <w:rPr>
          <w:rFonts w:asciiTheme="minorHAnsi" w:hAnsiTheme="minorHAnsi" w:cstheme="minorHAnsi"/>
          <w:sz w:val="26"/>
          <w:szCs w:val="26"/>
        </w:rPr>
        <w:t xml:space="preserve">This job description is not exhaustive and will be reviewed in consultation with the post holder, from time to time </w:t>
      </w:r>
      <w:r w:rsidR="00CE2AA4">
        <w:rPr>
          <w:rFonts w:asciiTheme="minorHAnsi" w:hAnsiTheme="minorHAnsi" w:cstheme="minorHAnsi"/>
          <w:sz w:val="26"/>
          <w:szCs w:val="26"/>
        </w:rPr>
        <w:t xml:space="preserve">and </w:t>
      </w:r>
      <w:r w:rsidRPr="00CE2AA4">
        <w:rPr>
          <w:rFonts w:asciiTheme="minorHAnsi" w:hAnsiTheme="minorHAnsi" w:cstheme="minorHAnsi"/>
          <w:sz w:val="26"/>
          <w:szCs w:val="26"/>
        </w:rPr>
        <w:t xml:space="preserve">amended in </w:t>
      </w:r>
      <w:r w:rsidR="00CE2AA4">
        <w:rPr>
          <w:rFonts w:asciiTheme="minorHAnsi" w:hAnsiTheme="minorHAnsi" w:cstheme="minorHAnsi"/>
          <w:sz w:val="26"/>
          <w:szCs w:val="26"/>
        </w:rPr>
        <w:t xml:space="preserve">the </w:t>
      </w:r>
      <w:r w:rsidRPr="00CE2AA4">
        <w:rPr>
          <w:rFonts w:asciiTheme="minorHAnsi" w:hAnsiTheme="minorHAnsi" w:cstheme="minorHAnsi"/>
          <w:sz w:val="26"/>
          <w:szCs w:val="26"/>
        </w:rPr>
        <w:t>light of the changing needs of the Church.</w:t>
      </w:r>
    </w:p>
    <w:p w14:paraId="319F9750" w14:textId="77777777" w:rsidR="00921081" w:rsidRPr="00CE2AA4" w:rsidRDefault="00921081" w:rsidP="001712E5">
      <w:pPr>
        <w:ind w:left="171" w:right="230"/>
        <w:rPr>
          <w:rFonts w:asciiTheme="minorHAnsi" w:hAnsiTheme="minorHAnsi" w:cstheme="minorHAnsi"/>
          <w:sz w:val="26"/>
          <w:szCs w:val="26"/>
        </w:rPr>
      </w:pPr>
    </w:p>
    <w:p w14:paraId="7CF4247B" w14:textId="77777777" w:rsidR="001712E5" w:rsidRPr="00CE2AA4" w:rsidRDefault="001712E5" w:rsidP="001712E5">
      <w:pPr>
        <w:ind w:left="171" w:right="230"/>
        <w:rPr>
          <w:rFonts w:asciiTheme="minorHAnsi" w:hAnsiTheme="minorHAnsi" w:cstheme="minorHAnsi"/>
          <w:sz w:val="26"/>
          <w:szCs w:val="26"/>
        </w:rPr>
      </w:pPr>
    </w:p>
    <w:p w14:paraId="3056DCC4" w14:textId="77777777" w:rsidR="00CE2AA4" w:rsidRDefault="00CE2AA4" w:rsidP="001712E5">
      <w:pPr>
        <w:ind w:left="171" w:right="230"/>
        <w:rPr>
          <w:rFonts w:asciiTheme="minorHAnsi" w:hAnsiTheme="minorHAnsi" w:cstheme="minorHAnsi"/>
          <w:b/>
          <w:sz w:val="26"/>
          <w:szCs w:val="26"/>
        </w:rPr>
      </w:pPr>
    </w:p>
    <w:p w14:paraId="51D3B948" w14:textId="77777777" w:rsidR="00FE3E3F" w:rsidRDefault="00FE3E3F">
      <w:pPr>
        <w:rPr>
          <w:rFonts w:asciiTheme="minorHAnsi" w:hAnsiTheme="minorHAnsi" w:cstheme="minorHAnsi"/>
          <w:b/>
          <w:sz w:val="26"/>
          <w:szCs w:val="26"/>
        </w:rPr>
      </w:pPr>
      <w:r>
        <w:rPr>
          <w:rFonts w:asciiTheme="minorHAnsi" w:hAnsiTheme="minorHAnsi" w:cstheme="minorHAnsi"/>
          <w:b/>
          <w:sz w:val="26"/>
          <w:szCs w:val="26"/>
        </w:rPr>
        <w:br w:type="page"/>
      </w:r>
    </w:p>
    <w:p w14:paraId="3D286B82" w14:textId="1BEC4304" w:rsidR="001712E5" w:rsidRPr="00CE2AA4" w:rsidRDefault="001712E5" w:rsidP="009C13FE">
      <w:pPr>
        <w:ind w:right="230"/>
        <w:rPr>
          <w:rFonts w:asciiTheme="minorHAnsi" w:hAnsiTheme="minorHAnsi" w:cstheme="minorHAnsi"/>
          <w:b/>
          <w:sz w:val="26"/>
          <w:szCs w:val="26"/>
        </w:rPr>
      </w:pPr>
      <w:r w:rsidRPr="00CE2AA4">
        <w:rPr>
          <w:rFonts w:asciiTheme="minorHAnsi" w:hAnsiTheme="minorHAnsi" w:cstheme="minorHAnsi"/>
          <w:b/>
          <w:sz w:val="26"/>
          <w:szCs w:val="26"/>
        </w:rPr>
        <w:lastRenderedPageBreak/>
        <w:t>Details of the job:</w:t>
      </w:r>
    </w:p>
    <w:p w14:paraId="52B1388F" w14:textId="77777777" w:rsidR="001712E5" w:rsidRPr="00CE2AA4" w:rsidRDefault="001712E5" w:rsidP="009C13FE">
      <w:pPr>
        <w:ind w:right="230"/>
        <w:rPr>
          <w:rFonts w:asciiTheme="minorHAnsi" w:hAnsiTheme="minorHAnsi" w:cstheme="minorHAnsi"/>
          <w:sz w:val="26"/>
          <w:szCs w:val="26"/>
        </w:rPr>
      </w:pPr>
    </w:p>
    <w:p w14:paraId="73D3BA16" w14:textId="1AD70FE0" w:rsidR="001712E5" w:rsidRPr="00CE2AA4" w:rsidRDefault="00B37B9A" w:rsidP="004D5C03">
      <w:pPr>
        <w:tabs>
          <w:tab w:val="left" w:pos="2127"/>
        </w:tabs>
        <w:ind w:left="1843" w:right="230" w:hanging="1843"/>
        <w:rPr>
          <w:rFonts w:asciiTheme="minorHAnsi" w:hAnsiTheme="minorHAnsi" w:cstheme="minorHAnsi"/>
          <w:sz w:val="26"/>
          <w:szCs w:val="26"/>
        </w:rPr>
      </w:pPr>
      <w:r w:rsidRPr="00CE2AA4">
        <w:rPr>
          <w:rFonts w:asciiTheme="minorHAnsi" w:hAnsiTheme="minorHAnsi" w:cstheme="minorHAnsi"/>
          <w:sz w:val="26"/>
          <w:szCs w:val="26"/>
        </w:rPr>
        <w:t>Hours</w:t>
      </w:r>
      <w:r w:rsidRPr="00CE2AA4">
        <w:rPr>
          <w:rFonts w:asciiTheme="minorHAnsi" w:hAnsiTheme="minorHAnsi" w:cstheme="minorHAnsi"/>
          <w:sz w:val="26"/>
          <w:szCs w:val="26"/>
        </w:rPr>
        <w:tab/>
      </w:r>
      <w:r w:rsidR="00DF2BF7" w:rsidRPr="00CE2AA4">
        <w:rPr>
          <w:rFonts w:asciiTheme="minorHAnsi" w:hAnsiTheme="minorHAnsi" w:cstheme="minorHAnsi"/>
          <w:sz w:val="26"/>
          <w:szCs w:val="26"/>
        </w:rPr>
        <w:t xml:space="preserve">12 </w:t>
      </w:r>
      <w:r w:rsidR="001712E5" w:rsidRPr="00CE2AA4">
        <w:rPr>
          <w:rFonts w:asciiTheme="minorHAnsi" w:hAnsiTheme="minorHAnsi" w:cstheme="minorHAnsi"/>
          <w:sz w:val="26"/>
          <w:szCs w:val="26"/>
        </w:rPr>
        <w:t>hours per week</w:t>
      </w:r>
      <w:r w:rsidR="00CE2AA4" w:rsidRPr="00CE2AA4">
        <w:rPr>
          <w:rFonts w:asciiTheme="minorHAnsi" w:hAnsiTheme="minorHAnsi" w:cstheme="minorHAnsi"/>
          <w:sz w:val="26"/>
          <w:szCs w:val="26"/>
        </w:rPr>
        <w:t>,</w:t>
      </w:r>
      <w:r w:rsidR="001712E5" w:rsidRPr="00CE2AA4">
        <w:rPr>
          <w:rFonts w:asciiTheme="minorHAnsi" w:hAnsiTheme="minorHAnsi" w:cstheme="minorHAnsi"/>
          <w:sz w:val="26"/>
          <w:szCs w:val="26"/>
        </w:rPr>
        <w:t xml:space="preserve"> </w:t>
      </w:r>
      <w:r w:rsidR="00CE2AA4" w:rsidRPr="00CE2AA4">
        <w:rPr>
          <w:rFonts w:asciiTheme="minorHAnsi" w:hAnsiTheme="minorHAnsi" w:cstheme="minorHAnsi"/>
          <w:sz w:val="26"/>
          <w:szCs w:val="26"/>
        </w:rPr>
        <w:t>ideally over 5 days per week including three days per week in the church office/vestry.</w:t>
      </w:r>
    </w:p>
    <w:p w14:paraId="4EE41FE6" w14:textId="1CBAF46E" w:rsidR="004D5C03" w:rsidRDefault="00E04C86" w:rsidP="004D5C03">
      <w:pPr>
        <w:tabs>
          <w:tab w:val="left" w:pos="2127"/>
        </w:tabs>
        <w:ind w:left="1843" w:right="230" w:hanging="1843"/>
        <w:rPr>
          <w:rFonts w:asciiTheme="minorHAnsi" w:hAnsiTheme="minorHAnsi" w:cstheme="minorHAnsi"/>
          <w:sz w:val="26"/>
          <w:szCs w:val="26"/>
        </w:rPr>
      </w:pPr>
      <w:r>
        <w:rPr>
          <w:rFonts w:asciiTheme="minorHAnsi" w:hAnsiTheme="minorHAnsi" w:cstheme="minorHAnsi"/>
          <w:sz w:val="26"/>
          <w:szCs w:val="26"/>
        </w:rPr>
        <w:t>Salary</w:t>
      </w:r>
      <w:r>
        <w:rPr>
          <w:rFonts w:asciiTheme="minorHAnsi" w:hAnsiTheme="minorHAnsi" w:cstheme="minorHAnsi"/>
          <w:sz w:val="26"/>
          <w:szCs w:val="26"/>
        </w:rPr>
        <w:tab/>
      </w:r>
      <w:r w:rsidRPr="002E1D03">
        <w:rPr>
          <w:rFonts w:asciiTheme="minorHAnsi" w:hAnsiTheme="minorHAnsi" w:cstheme="minorHAnsi"/>
          <w:sz w:val="26"/>
          <w:szCs w:val="26"/>
        </w:rPr>
        <w:t>£23,</w:t>
      </w:r>
      <w:r w:rsidR="002E1D03" w:rsidRPr="002E1D03">
        <w:rPr>
          <w:rFonts w:asciiTheme="minorHAnsi" w:hAnsiTheme="minorHAnsi" w:cstheme="minorHAnsi"/>
          <w:sz w:val="26"/>
          <w:szCs w:val="26"/>
        </w:rPr>
        <w:t>141</w:t>
      </w:r>
      <w:r w:rsidRPr="002E1D03">
        <w:rPr>
          <w:rFonts w:asciiTheme="minorHAnsi" w:hAnsiTheme="minorHAnsi" w:cstheme="minorHAnsi"/>
          <w:sz w:val="26"/>
          <w:szCs w:val="26"/>
        </w:rPr>
        <w:t xml:space="preserve"> pa</w:t>
      </w:r>
      <w:r>
        <w:rPr>
          <w:rFonts w:asciiTheme="minorHAnsi" w:hAnsiTheme="minorHAnsi" w:cstheme="minorHAnsi"/>
          <w:sz w:val="26"/>
          <w:szCs w:val="26"/>
        </w:rPr>
        <w:t xml:space="preserve"> pro rata. Equivalent to £12.68 per hour.</w:t>
      </w:r>
    </w:p>
    <w:p w14:paraId="1C96CCAA" w14:textId="4277EE46" w:rsidR="001712E5" w:rsidRPr="00CE2AA4" w:rsidRDefault="00716ABF" w:rsidP="004D5C03">
      <w:pPr>
        <w:tabs>
          <w:tab w:val="left" w:pos="2127"/>
        </w:tabs>
        <w:ind w:left="1843" w:right="230" w:hanging="1843"/>
        <w:rPr>
          <w:rFonts w:asciiTheme="minorHAnsi" w:hAnsiTheme="minorHAnsi" w:cstheme="minorHAnsi"/>
          <w:color w:val="00B050"/>
          <w:sz w:val="26"/>
          <w:szCs w:val="26"/>
        </w:rPr>
      </w:pPr>
      <w:r>
        <w:rPr>
          <w:rFonts w:asciiTheme="minorHAnsi" w:hAnsiTheme="minorHAnsi" w:cstheme="minorHAnsi"/>
          <w:sz w:val="26"/>
          <w:szCs w:val="26"/>
        </w:rPr>
        <w:tab/>
      </w:r>
      <w:r w:rsidR="00990480">
        <w:rPr>
          <w:rFonts w:asciiTheme="minorHAnsi" w:hAnsiTheme="minorHAnsi" w:cstheme="minorHAnsi"/>
          <w:sz w:val="26"/>
          <w:szCs w:val="26"/>
        </w:rPr>
        <w:t>The s</w:t>
      </w:r>
      <w:r w:rsidR="00E04C86">
        <w:rPr>
          <w:rFonts w:asciiTheme="minorHAnsi" w:hAnsiTheme="minorHAnsi" w:cstheme="minorHAnsi"/>
          <w:sz w:val="26"/>
          <w:szCs w:val="26"/>
        </w:rPr>
        <w:t>alary will r</w:t>
      </w:r>
      <w:r w:rsidR="003E72A6" w:rsidRPr="00CE2AA4">
        <w:rPr>
          <w:rFonts w:asciiTheme="minorHAnsi" w:hAnsiTheme="minorHAnsi" w:cstheme="minorHAnsi"/>
          <w:sz w:val="26"/>
          <w:szCs w:val="26"/>
        </w:rPr>
        <w:t>eviewed annually</w:t>
      </w:r>
      <w:r w:rsidR="00FE3E3F">
        <w:rPr>
          <w:rFonts w:asciiTheme="minorHAnsi" w:hAnsiTheme="minorHAnsi" w:cstheme="minorHAnsi"/>
          <w:sz w:val="26"/>
          <w:szCs w:val="26"/>
        </w:rPr>
        <w:t>,</w:t>
      </w:r>
      <w:r w:rsidR="00CC7B2C" w:rsidRPr="00CE2AA4">
        <w:rPr>
          <w:rFonts w:asciiTheme="minorHAnsi" w:hAnsiTheme="minorHAnsi" w:cstheme="minorHAnsi"/>
          <w:sz w:val="26"/>
          <w:szCs w:val="26"/>
        </w:rPr>
        <w:t xml:space="preserve"> </w:t>
      </w:r>
      <w:r w:rsidR="00990480">
        <w:rPr>
          <w:rFonts w:asciiTheme="minorHAnsi" w:hAnsiTheme="minorHAnsi" w:cstheme="minorHAnsi"/>
          <w:sz w:val="26"/>
          <w:szCs w:val="26"/>
        </w:rPr>
        <w:t xml:space="preserve">effective from 1 January </w:t>
      </w:r>
      <w:r w:rsidR="00E04C86">
        <w:rPr>
          <w:rFonts w:asciiTheme="minorHAnsi" w:hAnsiTheme="minorHAnsi" w:cstheme="minorHAnsi"/>
          <w:sz w:val="26"/>
          <w:szCs w:val="26"/>
        </w:rPr>
        <w:t>each year.</w:t>
      </w:r>
    </w:p>
    <w:p w14:paraId="6036542C" w14:textId="14969D78" w:rsidR="001712E5" w:rsidRPr="00CE2AA4" w:rsidRDefault="001712E5" w:rsidP="004D5C03">
      <w:pPr>
        <w:tabs>
          <w:tab w:val="left" w:pos="2127"/>
        </w:tabs>
        <w:ind w:left="1843" w:right="230" w:hanging="1843"/>
        <w:rPr>
          <w:rFonts w:asciiTheme="minorHAnsi" w:hAnsiTheme="minorHAnsi" w:cstheme="minorHAnsi"/>
          <w:sz w:val="26"/>
          <w:szCs w:val="26"/>
        </w:rPr>
      </w:pPr>
      <w:r w:rsidRPr="00CE2AA4">
        <w:rPr>
          <w:rFonts w:asciiTheme="minorHAnsi" w:hAnsiTheme="minorHAnsi" w:cstheme="minorHAnsi"/>
          <w:sz w:val="26"/>
          <w:szCs w:val="26"/>
        </w:rPr>
        <w:t>Holiday</w:t>
      </w:r>
      <w:r w:rsidRPr="00CE2AA4">
        <w:rPr>
          <w:rFonts w:asciiTheme="minorHAnsi" w:hAnsiTheme="minorHAnsi" w:cstheme="minorHAnsi"/>
          <w:sz w:val="26"/>
          <w:szCs w:val="26"/>
        </w:rPr>
        <w:tab/>
      </w:r>
      <w:r w:rsidR="00CE2AA4" w:rsidRPr="00CE2AA4">
        <w:rPr>
          <w:rFonts w:asciiTheme="minorHAnsi" w:hAnsiTheme="minorHAnsi" w:cstheme="minorHAnsi"/>
          <w:sz w:val="26"/>
          <w:szCs w:val="26"/>
        </w:rPr>
        <w:t>5</w:t>
      </w:r>
      <w:r w:rsidRPr="00CE2AA4">
        <w:rPr>
          <w:rFonts w:asciiTheme="minorHAnsi" w:hAnsiTheme="minorHAnsi" w:cstheme="minorHAnsi"/>
          <w:sz w:val="26"/>
          <w:szCs w:val="26"/>
        </w:rPr>
        <w:t xml:space="preserve"> weeks’ holiday </w:t>
      </w:r>
      <w:r w:rsidR="00CE2AA4" w:rsidRPr="00CE2AA4">
        <w:rPr>
          <w:rFonts w:asciiTheme="minorHAnsi" w:hAnsiTheme="minorHAnsi" w:cstheme="minorHAnsi"/>
          <w:sz w:val="26"/>
          <w:szCs w:val="26"/>
        </w:rPr>
        <w:t xml:space="preserve">plus </w:t>
      </w:r>
      <w:r w:rsidRPr="00CE2AA4">
        <w:rPr>
          <w:rFonts w:asciiTheme="minorHAnsi" w:hAnsiTheme="minorHAnsi" w:cstheme="minorHAnsi"/>
          <w:sz w:val="26"/>
          <w:szCs w:val="26"/>
        </w:rPr>
        <w:t>Bank Holidays</w:t>
      </w:r>
    </w:p>
    <w:p w14:paraId="1F480197" w14:textId="48DDECDC" w:rsidR="001712E5" w:rsidRPr="00CE2AA4" w:rsidRDefault="001712E5" w:rsidP="004D5C03">
      <w:pPr>
        <w:tabs>
          <w:tab w:val="left" w:pos="2127"/>
        </w:tabs>
        <w:ind w:left="1843" w:right="230" w:hanging="1843"/>
        <w:rPr>
          <w:rFonts w:asciiTheme="minorHAnsi" w:hAnsiTheme="minorHAnsi" w:cstheme="minorHAnsi"/>
          <w:color w:val="00B050"/>
          <w:sz w:val="26"/>
          <w:szCs w:val="26"/>
        </w:rPr>
      </w:pPr>
      <w:r w:rsidRPr="00CE2AA4">
        <w:rPr>
          <w:rFonts w:asciiTheme="minorHAnsi" w:hAnsiTheme="minorHAnsi" w:cstheme="minorHAnsi"/>
          <w:sz w:val="26"/>
          <w:szCs w:val="26"/>
        </w:rPr>
        <w:t>Locat</w:t>
      </w:r>
      <w:r w:rsidR="00921081" w:rsidRPr="00CE2AA4">
        <w:rPr>
          <w:rFonts w:asciiTheme="minorHAnsi" w:hAnsiTheme="minorHAnsi" w:cstheme="minorHAnsi"/>
          <w:sz w:val="26"/>
          <w:szCs w:val="26"/>
        </w:rPr>
        <w:t>ion</w:t>
      </w:r>
      <w:r w:rsidR="00921081" w:rsidRPr="00CE2AA4">
        <w:rPr>
          <w:rFonts w:asciiTheme="minorHAnsi" w:hAnsiTheme="minorHAnsi" w:cstheme="minorHAnsi"/>
          <w:sz w:val="26"/>
          <w:szCs w:val="26"/>
        </w:rPr>
        <w:tab/>
        <w:t xml:space="preserve">Church Office in the </w:t>
      </w:r>
      <w:r w:rsidR="00CC7B2C" w:rsidRPr="00CE2AA4">
        <w:rPr>
          <w:rFonts w:asciiTheme="minorHAnsi" w:hAnsiTheme="minorHAnsi" w:cstheme="minorHAnsi"/>
          <w:sz w:val="26"/>
          <w:szCs w:val="26"/>
        </w:rPr>
        <w:t xml:space="preserve">Church vestry or at home </w:t>
      </w:r>
      <w:r w:rsidR="00E00BED" w:rsidRPr="00CE2AA4">
        <w:rPr>
          <w:rFonts w:asciiTheme="minorHAnsi" w:hAnsiTheme="minorHAnsi" w:cstheme="minorHAnsi"/>
          <w:sz w:val="26"/>
          <w:szCs w:val="26"/>
        </w:rPr>
        <w:t>with the agreement of the line manager</w:t>
      </w:r>
      <w:r w:rsidR="00DF2BF7" w:rsidRPr="00CE2AA4">
        <w:rPr>
          <w:rFonts w:asciiTheme="minorHAnsi" w:hAnsiTheme="minorHAnsi" w:cstheme="minorHAnsi"/>
          <w:sz w:val="26"/>
          <w:szCs w:val="26"/>
        </w:rPr>
        <w:t>.</w:t>
      </w:r>
    </w:p>
    <w:p w14:paraId="2871BD06" w14:textId="04D4829A" w:rsidR="001712E5" w:rsidRPr="00CE2AA4" w:rsidRDefault="001712E5" w:rsidP="004D5C03">
      <w:pPr>
        <w:tabs>
          <w:tab w:val="left" w:pos="2127"/>
        </w:tabs>
        <w:ind w:left="1843" w:right="230" w:hanging="1843"/>
        <w:rPr>
          <w:rFonts w:asciiTheme="minorHAnsi" w:hAnsiTheme="minorHAnsi" w:cstheme="minorHAnsi"/>
          <w:sz w:val="26"/>
          <w:szCs w:val="26"/>
        </w:rPr>
      </w:pPr>
      <w:r w:rsidRPr="00CE2AA4">
        <w:rPr>
          <w:rFonts w:asciiTheme="minorHAnsi" w:hAnsiTheme="minorHAnsi" w:cstheme="minorHAnsi"/>
          <w:sz w:val="26"/>
          <w:szCs w:val="26"/>
        </w:rPr>
        <w:t>Sick pay</w:t>
      </w:r>
      <w:r w:rsidRPr="00CE2AA4">
        <w:rPr>
          <w:rFonts w:asciiTheme="minorHAnsi" w:hAnsiTheme="minorHAnsi" w:cstheme="minorHAnsi"/>
          <w:sz w:val="26"/>
          <w:szCs w:val="26"/>
        </w:rPr>
        <w:tab/>
        <w:t>S</w:t>
      </w:r>
      <w:r w:rsidR="00CE2AA4" w:rsidRPr="00CE2AA4">
        <w:rPr>
          <w:rFonts w:asciiTheme="minorHAnsi" w:hAnsiTheme="minorHAnsi" w:cstheme="minorHAnsi"/>
          <w:sz w:val="26"/>
          <w:szCs w:val="26"/>
        </w:rPr>
        <w:t>tatutory Sick Pay</w:t>
      </w:r>
      <w:r w:rsidRPr="00CE2AA4">
        <w:rPr>
          <w:rFonts w:asciiTheme="minorHAnsi" w:hAnsiTheme="minorHAnsi" w:cstheme="minorHAnsi"/>
          <w:sz w:val="26"/>
          <w:szCs w:val="26"/>
        </w:rPr>
        <w:t>.</w:t>
      </w:r>
    </w:p>
    <w:p w14:paraId="2E6D4761" w14:textId="3AE1AA2B" w:rsidR="00F4775E" w:rsidRPr="00CE2AA4" w:rsidRDefault="00F4775E" w:rsidP="004D5C03">
      <w:pPr>
        <w:tabs>
          <w:tab w:val="left" w:pos="2127"/>
        </w:tabs>
        <w:ind w:left="1843" w:right="230" w:hanging="1843"/>
        <w:rPr>
          <w:rFonts w:asciiTheme="minorHAnsi" w:hAnsiTheme="minorHAnsi" w:cstheme="minorHAnsi"/>
          <w:sz w:val="26"/>
          <w:szCs w:val="26"/>
        </w:rPr>
      </w:pPr>
      <w:r w:rsidRPr="00CE2AA4">
        <w:rPr>
          <w:rFonts w:asciiTheme="minorHAnsi" w:hAnsiTheme="minorHAnsi" w:cstheme="minorHAnsi"/>
          <w:sz w:val="26"/>
          <w:szCs w:val="26"/>
        </w:rPr>
        <w:t>Pension</w:t>
      </w:r>
      <w:r w:rsidRPr="00CE2AA4">
        <w:rPr>
          <w:rFonts w:asciiTheme="minorHAnsi" w:hAnsiTheme="minorHAnsi" w:cstheme="minorHAnsi"/>
          <w:sz w:val="26"/>
          <w:szCs w:val="26"/>
        </w:rPr>
        <w:tab/>
        <w:t>Automatic enrolment pension scheme</w:t>
      </w:r>
      <w:r w:rsidR="00CE2AA4" w:rsidRPr="00CE2AA4">
        <w:rPr>
          <w:rFonts w:asciiTheme="minorHAnsi" w:hAnsiTheme="minorHAnsi" w:cstheme="minorHAnsi"/>
          <w:sz w:val="26"/>
          <w:szCs w:val="26"/>
        </w:rPr>
        <w:t xml:space="preserve"> </w:t>
      </w:r>
      <w:r w:rsidR="00FE3E3F">
        <w:rPr>
          <w:rFonts w:asciiTheme="minorHAnsi" w:hAnsiTheme="minorHAnsi" w:cstheme="minorHAnsi"/>
          <w:sz w:val="26"/>
          <w:szCs w:val="26"/>
        </w:rPr>
        <w:t>–</w:t>
      </w:r>
      <w:r w:rsidR="00CE2AA4" w:rsidRPr="00CE2AA4">
        <w:rPr>
          <w:rFonts w:asciiTheme="minorHAnsi" w:hAnsiTheme="minorHAnsi" w:cstheme="minorHAnsi"/>
          <w:sz w:val="26"/>
          <w:szCs w:val="26"/>
        </w:rPr>
        <w:t xml:space="preserve"> NEST</w:t>
      </w:r>
      <w:r w:rsidR="00FE3E3F">
        <w:rPr>
          <w:rFonts w:asciiTheme="minorHAnsi" w:hAnsiTheme="minorHAnsi" w:cstheme="minorHAnsi"/>
          <w:sz w:val="26"/>
          <w:szCs w:val="26"/>
        </w:rPr>
        <w:t>.</w:t>
      </w:r>
    </w:p>
    <w:p w14:paraId="0C083188" w14:textId="7E49FCAC" w:rsidR="00E04C86" w:rsidRDefault="00E00BED" w:rsidP="004D5C03">
      <w:pPr>
        <w:tabs>
          <w:tab w:val="left" w:pos="2127"/>
        </w:tabs>
        <w:ind w:left="1843" w:right="230" w:hanging="1843"/>
        <w:rPr>
          <w:rFonts w:asciiTheme="minorHAnsi" w:hAnsiTheme="minorHAnsi" w:cstheme="minorHAnsi"/>
          <w:sz w:val="26"/>
          <w:szCs w:val="26"/>
        </w:rPr>
      </w:pPr>
      <w:r w:rsidRPr="00CE2AA4">
        <w:rPr>
          <w:rFonts w:asciiTheme="minorHAnsi" w:hAnsiTheme="minorHAnsi" w:cstheme="minorHAnsi"/>
          <w:sz w:val="26"/>
          <w:szCs w:val="26"/>
        </w:rPr>
        <w:t>Line Manager</w:t>
      </w:r>
      <w:r w:rsidRPr="00CE2AA4">
        <w:rPr>
          <w:rFonts w:asciiTheme="minorHAnsi" w:hAnsiTheme="minorHAnsi" w:cstheme="minorHAnsi"/>
          <w:sz w:val="26"/>
          <w:szCs w:val="26"/>
        </w:rPr>
        <w:tab/>
        <w:t>The Vicar</w:t>
      </w:r>
      <w:r w:rsidR="00FE3E3F">
        <w:rPr>
          <w:rFonts w:asciiTheme="minorHAnsi" w:hAnsiTheme="minorHAnsi" w:cstheme="minorHAnsi"/>
          <w:sz w:val="26"/>
          <w:szCs w:val="26"/>
        </w:rPr>
        <w:t>.</w:t>
      </w:r>
    </w:p>
    <w:p w14:paraId="3AB703C6" w14:textId="064A4ED2" w:rsidR="00187C27" w:rsidRDefault="00187C27" w:rsidP="004D5C03">
      <w:pPr>
        <w:tabs>
          <w:tab w:val="left" w:pos="2127"/>
        </w:tabs>
        <w:ind w:left="1843" w:right="230" w:hanging="1843"/>
        <w:rPr>
          <w:rFonts w:asciiTheme="minorHAnsi" w:hAnsiTheme="minorHAnsi" w:cstheme="minorHAnsi"/>
          <w:sz w:val="26"/>
          <w:szCs w:val="26"/>
        </w:rPr>
      </w:pPr>
      <w:r>
        <w:rPr>
          <w:rFonts w:asciiTheme="minorHAnsi" w:hAnsiTheme="minorHAnsi" w:cstheme="minorHAnsi"/>
          <w:sz w:val="26"/>
          <w:szCs w:val="26"/>
        </w:rPr>
        <w:t>Probation:</w:t>
      </w:r>
      <w:r>
        <w:rPr>
          <w:rFonts w:asciiTheme="minorHAnsi" w:hAnsiTheme="minorHAnsi" w:cstheme="minorHAnsi"/>
          <w:sz w:val="26"/>
          <w:szCs w:val="26"/>
        </w:rPr>
        <w:tab/>
        <w:t xml:space="preserve">The appointment will be subject to a </w:t>
      </w:r>
      <w:r w:rsidR="001F3DB5">
        <w:rPr>
          <w:rFonts w:asciiTheme="minorHAnsi" w:hAnsiTheme="minorHAnsi" w:cstheme="minorHAnsi"/>
          <w:sz w:val="26"/>
          <w:szCs w:val="26"/>
        </w:rPr>
        <w:t>six-month</w:t>
      </w:r>
      <w:r>
        <w:rPr>
          <w:rFonts w:asciiTheme="minorHAnsi" w:hAnsiTheme="minorHAnsi" w:cstheme="minorHAnsi"/>
          <w:sz w:val="26"/>
          <w:szCs w:val="26"/>
        </w:rPr>
        <w:t xml:space="preserve"> probationary period.</w:t>
      </w:r>
    </w:p>
    <w:p w14:paraId="7C113A73" w14:textId="47868AF0" w:rsidR="00187C27" w:rsidRDefault="00187C27" w:rsidP="004D5C03">
      <w:pPr>
        <w:tabs>
          <w:tab w:val="left" w:pos="2127"/>
        </w:tabs>
        <w:ind w:left="1843" w:right="230" w:hanging="1843"/>
        <w:rPr>
          <w:rFonts w:asciiTheme="minorHAnsi" w:hAnsiTheme="minorHAnsi" w:cstheme="minorHAnsi"/>
          <w:sz w:val="26"/>
          <w:szCs w:val="26"/>
        </w:rPr>
      </w:pPr>
      <w:r>
        <w:rPr>
          <w:rFonts w:asciiTheme="minorHAnsi" w:hAnsiTheme="minorHAnsi" w:cstheme="minorHAnsi"/>
          <w:sz w:val="26"/>
          <w:szCs w:val="26"/>
        </w:rPr>
        <w:t>Notice:</w:t>
      </w:r>
      <w:r>
        <w:rPr>
          <w:rFonts w:asciiTheme="minorHAnsi" w:hAnsiTheme="minorHAnsi" w:cstheme="minorHAnsi"/>
          <w:sz w:val="26"/>
          <w:szCs w:val="26"/>
        </w:rPr>
        <w:tab/>
      </w:r>
      <w:r w:rsidR="00C01D29">
        <w:rPr>
          <w:rFonts w:asciiTheme="minorHAnsi" w:hAnsiTheme="minorHAnsi" w:cstheme="minorHAnsi"/>
          <w:sz w:val="26"/>
          <w:szCs w:val="26"/>
        </w:rPr>
        <w:t xml:space="preserve">The post is subject to </w:t>
      </w:r>
      <w:r w:rsidR="001F3DB5">
        <w:rPr>
          <w:rFonts w:asciiTheme="minorHAnsi" w:hAnsiTheme="minorHAnsi" w:cstheme="minorHAnsi"/>
          <w:sz w:val="26"/>
          <w:szCs w:val="26"/>
        </w:rPr>
        <w:t>one</w:t>
      </w:r>
      <w:r w:rsidR="00C01D29">
        <w:rPr>
          <w:rFonts w:asciiTheme="minorHAnsi" w:hAnsiTheme="minorHAnsi" w:cstheme="minorHAnsi"/>
          <w:sz w:val="26"/>
          <w:szCs w:val="26"/>
        </w:rPr>
        <w:t xml:space="preserve"> </w:t>
      </w:r>
      <w:r w:rsidR="001F3DB5">
        <w:rPr>
          <w:rFonts w:asciiTheme="minorHAnsi" w:hAnsiTheme="minorHAnsi" w:cstheme="minorHAnsi"/>
          <w:sz w:val="26"/>
          <w:szCs w:val="26"/>
        </w:rPr>
        <w:t>months’ notice</w:t>
      </w:r>
      <w:r w:rsidR="00C01D29">
        <w:rPr>
          <w:rFonts w:asciiTheme="minorHAnsi" w:hAnsiTheme="minorHAnsi" w:cstheme="minorHAnsi"/>
          <w:sz w:val="26"/>
          <w:szCs w:val="26"/>
        </w:rPr>
        <w:t>.</w:t>
      </w:r>
    </w:p>
    <w:p w14:paraId="7B2A520A" w14:textId="77777777" w:rsidR="00CE2AA4" w:rsidRDefault="00CE2AA4" w:rsidP="009C13FE">
      <w:pPr>
        <w:ind w:right="230"/>
        <w:rPr>
          <w:rFonts w:asciiTheme="minorHAnsi" w:hAnsiTheme="minorHAnsi" w:cstheme="minorHAnsi"/>
          <w:sz w:val="26"/>
          <w:szCs w:val="26"/>
        </w:rPr>
      </w:pPr>
    </w:p>
    <w:p w14:paraId="7989BB29" w14:textId="77777777" w:rsidR="00CE2AA4" w:rsidRDefault="00CE2AA4" w:rsidP="009C13FE">
      <w:pPr>
        <w:ind w:right="230"/>
        <w:rPr>
          <w:rFonts w:asciiTheme="minorHAnsi" w:hAnsiTheme="minorHAnsi" w:cstheme="minorHAnsi"/>
          <w:sz w:val="26"/>
          <w:szCs w:val="26"/>
        </w:rPr>
      </w:pPr>
    </w:p>
    <w:p w14:paraId="61D35488" w14:textId="77777777" w:rsidR="00CE2AA4" w:rsidRPr="00CE2AA4" w:rsidRDefault="00CE2AA4" w:rsidP="009C13FE">
      <w:pPr>
        <w:ind w:right="230"/>
        <w:rPr>
          <w:rFonts w:asciiTheme="minorHAnsi" w:hAnsiTheme="minorHAnsi" w:cstheme="minorHAnsi"/>
          <w:b/>
          <w:bCs/>
          <w:sz w:val="26"/>
          <w:szCs w:val="26"/>
        </w:rPr>
      </w:pPr>
      <w:r w:rsidRPr="00CE2AA4">
        <w:rPr>
          <w:rFonts w:asciiTheme="minorHAnsi" w:hAnsiTheme="minorHAnsi" w:cstheme="minorHAnsi"/>
          <w:b/>
          <w:bCs/>
          <w:sz w:val="26"/>
          <w:szCs w:val="26"/>
        </w:rPr>
        <w:t>Person Specification</w:t>
      </w:r>
    </w:p>
    <w:p w14:paraId="65967D27" w14:textId="77777777" w:rsidR="00CE2AA4" w:rsidRDefault="00CE2AA4" w:rsidP="009C13FE">
      <w:pPr>
        <w:ind w:right="230"/>
        <w:rPr>
          <w:rFonts w:asciiTheme="minorHAnsi" w:hAnsiTheme="minorHAnsi" w:cstheme="minorHAnsi"/>
          <w:sz w:val="26"/>
          <w:szCs w:val="26"/>
        </w:rPr>
      </w:pPr>
    </w:p>
    <w:p w14:paraId="57BD8D02" w14:textId="00F174D6" w:rsidR="00CE2AA4" w:rsidRDefault="00CE2AA4" w:rsidP="009C13FE">
      <w:pPr>
        <w:ind w:right="230"/>
        <w:rPr>
          <w:rFonts w:asciiTheme="minorHAnsi" w:hAnsiTheme="minorHAnsi" w:cstheme="minorHAnsi"/>
          <w:sz w:val="26"/>
          <w:szCs w:val="26"/>
        </w:rPr>
      </w:pPr>
      <w:r>
        <w:rPr>
          <w:rFonts w:asciiTheme="minorHAnsi" w:hAnsiTheme="minorHAnsi" w:cstheme="minorHAnsi"/>
          <w:sz w:val="26"/>
          <w:szCs w:val="26"/>
        </w:rPr>
        <w:t>There is no detailed Person Specification.  You will, though, need to be able to show that you will be able to carry out the duties of the post, including any training needed.</w:t>
      </w:r>
    </w:p>
    <w:p w14:paraId="6E4E433F" w14:textId="77777777" w:rsidR="00CE2AA4" w:rsidRDefault="00CE2AA4" w:rsidP="009C13FE">
      <w:pPr>
        <w:ind w:right="230"/>
        <w:rPr>
          <w:rFonts w:asciiTheme="minorHAnsi" w:hAnsiTheme="minorHAnsi" w:cstheme="minorHAnsi"/>
          <w:sz w:val="26"/>
          <w:szCs w:val="26"/>
        </w:rPr>
      </w:pPr>
    </w:p>
    <w:p w14:paraId="339170A3" w14:textId="035EC41F" w:rsidR="00CE2AA4" w:rsidRPr="00CE2AA4" w:rsidRDefault="00CE2AA4" w:rsidP="009C13FE">
      <w:pPr>
        <w:ind w:right="230"/>
        <w:rPr>
          <w:rFonts w:asciiTheme="minorHAnsi" w:hAnsiTheme="minorHAnsi" w:cstheme="minorHAnsi"/>
          <w:b/>
          <w:bCs/>
          <w:sz w:val="26"/>
          <w:szCs w:val="26"/>
        </w:rPr>
      </w:pPr>
      <w:r w:rsidRPr="00CE2AA4">
        <w:rPr>
          <w:rFonts w:asciiTheme="minorHAnsi" w:hAnsiTheme="minorHAnsi" w:cstheme="minorHAnsi"/>
          <w:b/>
          <w:bCs/>
          <w:sz w:val="26"/>
          <w:szCs w:val="26"/>
        </w:rPr>
        <w:t>Applications</w:t>
      </w:r>
    </w:p>
    <w:p w14:paraId="698C6DB8" w14:textId="77777777" w:rsidR="00CE2AA4" w:rsidRDefault="00CE2AA4" w:rsidP="009C13FE">
      <w:pPr>
        <w:ind w:right="230"/>
        <w:rPr>
          <w:rFonts w:asciiTheme="minorHAnsi" w:hAnsiTheme="minorHAnsi" w:cstheme="minorHAnsi"/>
          <w:sz w:val="26"/>
          <w:szCs w:val="26"/>
        </w:rPr>
      </w:pPr>
    </w:p>
    <w:p w14:paraId="331799A0" w14:textId="77777777" w:rsidR="00CE2AA4" w:rsidRDefault="00CE2AA4" w:rsidP="009C13FE">
      <w:pPr>
        <w:ind w:right="230"/>
        <w:rPr>
          <w:rFonts w:asciiTheme="minorHAnsi" w:hAnsiTheme="minorHAnsi" w:cstheme="minorHAnsi"/>
          <w:sz w:val="26"/>
          <w:szCs w:val="26"/>
        </w:rPr>
      </w:pPr>
      <w:r>
        <w:rPr>
          <w:rFonts w:asciiTheme="minorHAnsi" w:hAnsiTheme="minorHAnsi" w:cstheme="minorHAnsi"/>
          <w:sz w:val="26"/>
          <w:szCs w:val="26"/>
        </w:rPr>
        <w:t xml:space="preserve">Informal enquires are welcome and should be addressed to Rev </w:t>
      </w:r>
      <w:r w:rsidRPr="00CE2AA4">
        <w:rPr>
          <w:rFonts w:asciiTheme="minorHAnsi" w:hAnsiTheme="minorHAnsi" w:cstheme="minorHAnsi"/>
          <w:sz w:val="26"/>
          <w:szCs w:val="26"/>
        </w:rPr>
        <w:t xml:space="preserve">Anjali </w:t>
      </w:r>
      <w:bookmarkStart w:id="0" w:name="_Hlk156298189"/>
      <w:r w:rsidRPr="00CE2AA4">
        <w:rPr>
          <w:rFonts w:asciiTheme="minorHAnsi" w:hAnsiTheme="minorHAnsi" w:cstheme="minorHAnsi"/>
          <w:sz w:val="26"/>
          <w:szCs w:val="26"/>
        </w:rPr>
        <w:t>Kanagaratnam</w:t>
      </w:r>
      <w:r>
        <w:rPr>
          <w:rFonts w:asciiTheme="minorHAnsi" w:hAnsiTheme="minorHAnsi" w:cstheme="minorHAnsi"/>
          <w:sz w:val="26"/>
          <w:szCs w:val="26"/>
        </w:rPr>
        <w:t xml:space="preserve"> </w:t>
      </w:r>
      <w:bookmarkEnd w:id="0"/>
    </w:p>
    <w:p w14:paraId="2AB80790" w14:textId="603174DD" w:rsidR="00CE2AA4" w:rsidRDefault="00CE2AA4" w:rsidP="009C13FE">
      <w:pPr>
        <w:ind w:right="230"/>
        <w:rPr>
          <w:rFonts w:ascii="Calibri" w:hAnsi="Calibri" w:cs="Calibri"/>
          <w:sz w:val="26"/>
          <w:szCs w:val="26"/>
        </w:rPr>
      </w:pPr>
      <w:r>
        <w:rPr>
          <w:rFonts w:asciiTheme="minorHAnsi" w:hAnsiTheme="minorHAnsi" w:cstheme="minorHAnsi"/>
          <w:sz w:val="26"/>
          <w:szCs w:val="26"/>
        </w:rPr>
        <w:t>M</w:t>
      </w:r>
      <w:r w:rsidR="005E1FC0">
        <w:rPr>
          <w:rFonts w:asciiTheme="minorHAnsi" w:hAnsiTheme="minorHAnsi" w:cstheme="minorHAnsi"/>
          <w:sz w:val="26"/>
          <w:szCs w:val="26"/>
        </w:rPr>
        <w:t>obile Number</w:t>
      </w:r>
      <w:r>
        <w:rPr>
          <w:rFonts w:asciiTheme="minorHAnsi" w:hAnsiTheme="minorHAnsi" w:cstheme="minorHAnsi"/>
          <w:sz w:val="26"/>
          <w:szCs w:val="26"/>
        </w:rPr>
        <w:t xml:space="preserve">: </w:t>
      </w:r>
      <w:r w:rsidRPr="00CE2AA4">
        <w:rPr>
          <w:rFonts w:ascii="Calibri" w:hAnsi="Calibri" w:cs="Calibri"/>
          <w:sz w:val="26"/>
          <w:szCs w:val="26"/>
        </w:rPr>
        <w:t xml:space="preserve">07526 </w:t>
      </w:r>
      <w:r w:rsidR="00591109" w:rsidRPr="00CE2AA4">
        <w:rPr>
          <w:rFonts w:ascii="Calibri" w:hAnsi="Calibri" w:cs="Calibri"/>
          <w:sz w:val="26"/>
          <w:szCs w:val="26"/>
        </w:rPr>
        <w:t>972893</w:t>
      </w:r>
      <w:r w:rsidR="005E1FC0">
        <w:rPr>
          <w:rFonts w:ascii="Calibri" w:hAnsi="Calibri" w:cs="Calibri"/>
          <w:sz w:val="26"/>
          <w:szCs w:val="26"/>
        </w:rPr>
        <w:t>; Email Address</w:t>
      </w:r>
      <w:r w:rsidR="00591109">
        <w:rPr>
          <w:rFonts w:ascii="Calibri" w:hAnsi="Calibri" w:cs="Calibri"/>
          <w:sz w:val="26"/>
          <w:szCs w:val="26"/>
        </w:rPr>
        <w:t xml:space="preserve"> E</w:t>
      </w:r>
      <w:r>
        <w:rPr>
          <w:rFonts w:ascii="Calibri" w:hAnsi="Calibri" w:cs="Calibri"/>
          <w:sz w:val="26"/>
          <w:szCs w:val="26"/>
        </w:rPr>
        <w:t xml:space="preserve">: </w:t>
      </w:r>
      <w:r w:rsidRPr="00CE2AA4">
        <w:rPr>
          <w:rFonts w:ascii="Calibri" w:hAnsi="Calibri" w:cs="Calibri"/>
          <w:sz w:val="26"/>
          <w:szCs w:val="26"/>
        </w:rPr>
        <w:t>vicar@southsevernside.org.uk</w:t>
      </w:r>
    </w:p>
    <w:p w14:paraId="49B5F9E1" w14:textId="77777777" w:rsidR="00CE2AA4" w:rsidRDefault="00CE2AA4" w:rsidP="009C13FE">
      <w:pPr>
        <w:ind w:right="230"/>
        <w:rPr>
          <w:rFonts w:ascii="Calibri" w:hAnsi="Calibri" w:cs="Calibri"/>
          <w:sz w:val="26"/>
          <w:szCs w:val="26"/>
        </w:rPr>
      </w:pPr>
    </w:p>
    <w:p w14:paraId="3D5DA065" w14:textId="6A611D09" w:rsidR="00CE2AA4" w:rsidRDefault="00CE2AA4" w:rsidP="009C13FE">
      <w:pPr>
        <w:ind w:right="230"/>
        <w:rPr>
          <w:rFonts w:ascii="Calibri" w:hAnsi="Calibri" w:cs="Calibri"/>
          <w:sz w:val="26"/>
          <w:szCs w:val="26"/>
        </w:rPr>
      </w:pPr>
      <w:r>
        <w:rPr>
          <w:rFonts w:ascii="Calibri" w:hAnsi="Calibri" w:cs="Calibri"/>
          <w:sz w:val="26"/>
          <w:szCs w:val="26"/>
        </w:rPr>
        <w:t xml:space="preserve">Applications should be made using the attached application form and be returned by </w:t>
      </w:r>
      <w:r w:rsidR="001A3137">
        <w:rPr>
          <w:rFonts w:ascii="Calibri" w:hAnsi="Calibri" w:cs="Calibri"/>
          <w:sz w:val="26"/>
          <w:szCs w:val="26"/>
        </w:rPr>
        <w:t xml:space="preserve">Friday 22 March </w:t>
      </w:r>
      <w:r w:rsidR="00E968A2">
        <w:rPr>
          <w:rFonts w:ascii="Calibri" w:hAnsi="Calibri" w:cs="Calibri"/>
          <w:sz w:val="26"/>
          <w:szCs w:val="26"/>
        </w:rPr>
        <w:t>2024</w:t>
      </w:r>
      <w:r w:rsidR="00485B2C">
        <w:rPr>
          <w:rFonts w:ascii="Calibri" w:hAnsi="Calibri" w:cs="Calibri"/>
          <w:sz w:val="26"/>
          <w:szCs w:val="26"/>
        </w:rPr>
        <w:t>.  If for any reason the post is not filled</w:t>
      </w:r>
      <w:r w:rsidR="00591109">
        <w:rPr>
          <w:rFonts w:ascii="Calibri" w:hAnsi="Calibri" w:cs="Calibri"/>
          <w:sz w:val="26"/>
          <w:szCs w:val="26"/>
        </w:rPr>
        <w:t>, i</w:t>
      </w:r>
      <w:r w:rsidR="00485B2C">
        <w:rPr>
          <w:rFonts w:ascii="Calibri" w:hAnsi="Calibri" w:cs="Calibri"/>
          <w:sz w:val="26"/>
          <w:szCs w:val="26"/>
        </w:rPr>
        <w:t>t will remain open for further applications, without being readvertised.</w:t>
      </w:r>
    </w:p>
    <w:p w14:paraId="7A8F2B77" w14:textId="77777777" w:rsidR="00CE2AA4" w:rsidRDefault="00CE2AA4" w:rsidP="00CE2AA4">
      <w:pPr>
        <w:ind w:left="171" w:right="230"/>
        <w:rPr>
          <w:rFonts w:ascii="Calibri" w:hAnsi="Calibri" w:cs="Calibri"/>
          <w:sz w:val="26"/>
          <w:szCs w:val="26"/>
        </w:rPr>
      </w:pPr>
    </w:p>
    <w:p w14:paraId="2C356200" w14:textId="77777777" w:rsidR="00CE2AA4" w:rsidRDefault="00CE2AA4" w:rsidP="00CE2AA4">
      <w:pPr>
        <w:ind w:left="171" w:right="230"/>
        <w:rPr>
          <w:rFonts w:asciiTheme="minorHAnsi" w:hAnsiTheme="minorHAnsi" w:cstheme="minorHAnsi"/>
          <w:sz w:val="26"/>
          <w:szCs w:val="26"/>
        </w:rPr>
      </w:pPr>
    </w:p>
    <w:sectPr w:rsidR="00CE2AA4" w:rsidSect="00F67710">
      <w:footerReference w:type="default" r:id="rId7"/>
      <w:pgSz w:w="11907" w:h="16840" w:code="9"/>
      <w:pgMar w:top="851" w:right="851" w:bottom="993" w:left="851" w:header="567"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B36E" w14:textId="77777777" w:rsidR="00F67710" w:rsidRDefault="00F67710">
      <w:r>
        <w:separator/>
      </w:r>
    </w:p>
  </w:endnote>
  <w:endnote w:type="continuationSeparator" w:id="0">
    <w:p w14:paraId="10A692A8" w14:textId="77777777" w:rsidR="00F67710" w:rsidRDefault="00F6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A6B9" w14:textId="77777777" w:rsidR="001712E5" w:rsidRDefault="001712E5" w:rsidP="001712E5">
    <w:pPr>
      <w:pStyle w:val="Footer"/>
      <w:tabs>
        <w:tab w:val="clear" w:pos="4320"/>
        <w:tab w:val="center" w:pos="5073"/>
      </w:tabs>
    </w:pPr>
    <w:r>
      <w:tab/>
      <w:t xml:space="preserve">Page </w:t>
    </w:r>
    <w:r>
      <w:rPr>
        <w:rStyle w:val="PageNumber"/>
      </w:rPr>
      <w:fldChar w:fldCharType="begin"/>
    </w:r>
    <w:r>
      <w:rPr>
        <w:rStyle w:val="PageNumber"/>
      </w:rPr>
      <w:instrText xml:space="preserve"> PAGE </w:instrText>
    </w:r>
    <w:r>
      <w:rPr>
        <w:rStyle w:val="PageNumber"/>
      </w:rPr>
      <w:fldChar w:fldCharType="separate"/>
    </w:r>
    <w:r w:rsidR="00E87BE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87BE8">
      <w:rPr>
        <w:rStyle w:val="PageNumber"/>
        <w:noProof/>
      </w:rPr>
      <w:t>2</w:t>
    </w:r>
    <w:r>
      <w:rPr>
        <w:rStyle w:val="PageNumber"/>
      </w:rPr>
      <w:fldChar w:fldCharType="end"/>
    </w:r>
  </w:p>
  <w:p w14:paraId="77AABE5A" w14:textId="77777777" w:rsidR="001712E5" w:rsidRDefault="00171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9FB4" w14:textId="77777777" w:rsidR="00F67710" w:rsidRDefault="00F67710">
      <w:r>
        <w:separator/>
      </w:r>
    </w:p>
  </w:footnote>
  <w:footnote w:type="continuationSeparator" w:id="0">
    <w:p w14:paraId="7C3BD14E" w14:textId="77777777" w:rsidR="00F67710" w:rsidRDefault="00F67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5BFD"/>
    <w:multiLevelType w:val="hybridMultilevel"/>
    <w:tmpl w:val="8ACC3D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CD57D8"/>
    <w:multiLevelType w:val="hybridMultilevel"/>
    <w:tmpl w:val="7FA2CCEE"/>
    <w:lvl w:ilvl="0" w:tplc="0409000F">
      <w:start w:val="1"/>
      <w:numFmt w:val="decimal"/>
      <w:lvlText w:val="%1."/>
      <w:lvlJc w:val="left"/>
      <w:pPr>
        <w:tabs>
          <w:tab w:val="num" w:pos="891"/>
        </w:tabs>
        <w:ind w:left="891" w:hanging="360"/>
      </w:pPr>
    </w:lvl>
    <w:lvl w:ilvl="1" w:tplc="04090019">
      <w:start w:val="1"/>
      <w:numFmt w:val="lowerLetter"/>
      <w:lvlText w:val="%2."/>
      <w:lvlJc w:val="left"/>
      <w:pPr>
        <w:tabs>
          <w:tab w:val="num" w:pos="1611"/>
        </w:tabs>
        <w:ind w:left="1611" w:hanging="360"/>
      </w:pPr>
    </w:lvl>
    <w:lvl w:ilvl="2" w:tplc="0409001B" w:tentative="1">
      <w:start w:val="1"/>
      <w:numFmt w:val="lowerRoman"/>
      <w:lvlText w:val="%3."/>
      <w:lvlJc w:val="right"/>
      <w:pPr>
        <w:tabs>
          <w:tab w:val="num" w:pos="2331"/>
        </w:tabs>
        <w:ind w:left="2331" w:hanging="180"/>
      </w:pPr>
    </w:lvl>
    <w:lvl w:ilvl="3" w:tplc="0409000F" w:tentative="1">
      <w:start w:val="1"/>
      <w:numFmt w:val="decimal"/>
      <w:lvlText w:val="%4."/>
      <w:lvlJc w:val="left"/>
      <w:pPr>
        <w:tabs>
          <w:tab w:val="num" w:pos="3051"/>
        </w:tabs>
        <w:ind w:left="3051" w:hanging="360"/>
      </w:pPr>
    </w:lvl>
    <w:lvl w:ilvl="4" w:tplc="04090019" w:tentative="1">
      <w:start w:val="1"/>
      <w:numFmt w:val="lowerLetter"/>
      <w:lvlText w:val="%5."/>
      <w:lvlJc w:val="left"/>
      <w:pPr>
        <w:tabs>
          <w:tab w:val="num" w:pos="3771"/>
        </w:tabs>
        <w:ind w:left="3771" w:hanging="360"/>
      </w:pPr>
    </w:lvl>
    <w:lvl w:ilvl="5" w:tplc="0409001B" w:tentative="1">
      <w:start w:val="1"/>
      <w:numFmt w:val="lowerRoman"/>
      <w:lvlText w:val="%6."/>
      <w:lvlJc w:val="right"/>
      <w:pPr>
        <w:tabs>
          <w:tab w:val="num" w:pos="4491"/>
        </w:tabs>
        <w:ind w:left="4491" w:hanging="180"/>
      </w:pPr>
    </w:lvl>
    <w:lvl w:ilvl="6" w:tplc="0409000F" w:tentative="1">
      <w:start w:val="1"/>
      <w:numFmt w:val="decimal"/>
      <w:lvlText w:val="%7."/>
      <w:lvlJc w:val="left"/>
      <w:pPr>
        <w:tabs>
          <w:tab w:val="num" w:pos="5211"/>
        </w:tabs>
        <w:ind w:left="5211" w:hanging="360"/>
      </w:pPr>
    </w:lvl>
    <w:lvl w:ilvl="7" w:tplc="04090019" w:tentative="1">
      <w:start w:val="1"/>
      <w:numFmt w:val="lowerLetter"/>
      <w:lvlText w:val="%8."/>
      <w:lvlJc w:val="left"/>
      <w:pPr>
        <w:tabs>
          <w:tab w:val="num" w:pos="5931"/>
        </w:tabs>
        <w:ind w:left="5931" w:hanging="360"/>
      </w:pPr>
    </w:lvl>
    <w:lvl w:ilvl="8" w:tplc="0409001B" w:tentative="1">
      <w:start w:val="1"/>
      <w:numFmt w:val="lowerRoman"/>
      <w:lvlText w:val="%9."/>
      <w:lvlJc w:val="right"/>
      <w:pPr>
        <w:tabs>
          <w:tab w:val="num" w:pos="6651"/>
        </w:tabs>
        <w:ind w:left="6651" w:hanging="180"/>
      </w:pPr>
    </w:lvl>
  </w:abstractNum>
  <w:abstractNum w:abstractNumId="2" w15:restartNumberingAfterBreak="0">
    <w:nsid w:val="1C7852D1"/>
    <w:multiLevelType w:val="hybridMultilevel"/>
    <w:tmpl w:val="A59E46CE"/>
    <w:lvl w:ilvl="0" w:tplc="0809000F">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D68CC"/>
    <w:multiLevelType w:val="hybridMultilevel"/>
    <w:tmpl w:val="5BF079A2"/>
    <w:lvl w:ilvl="0" w:tplc="0409000F">
      <w:start w:val="1"/>
      <w:numFmt w:val="decimal"/>
      <w:lvlText w:val="%1."/>
      <w:lvlJc w:val="left"/>
      <w:pPr>
        <w:tabs>
          <w:tab w:val="num" w:pos="891"/>
        </w:tabs>
        <w:ind w:left="891" w:hanging="360"/>
      </w:pPr>
    </w:lvl>
    <w:lvl w:ilvl="1" w:tplc="04090019" w:tentative="1">
      <w:start w:val="1"/>
      <w:numFmt w:val="lowerLetter"/>
      <w:lvlText w:val="%2."/>
      <w:lvlJc w:val="left"/>
      <w:pPr>
        <w:tabs>
          <w:tab w:val="num" w:pos="1611"/>
        </w:tabs>
        <w:ind w:left="1611" w:hanging="360"/>
      </w:pPr>
    </w:lvl>
    <w:lvl w:ilvl="2" w:tplc="0409001B" w:tentative="1">
      <w:start w:val="1"/>
      <w:numFmt w:val="lowerRoman"/>
      <w:lvlText w:val="%3."/>
      <w:lvlJc w:val="right"/>
      <w:pPr>
        <w:tabs>
          <w:tab w:val="num" w:pos="2331"/>
        </w:tabs>
        <w:ind w:left="2331" w:hanging="180"/>
      </w:pPr>
    </w:lvl>
    <w:lvl w:ilvl="3" w:tplc="0409000F" w:tentative="1">
      <w:start w:val="1"/>
      <w:numFmt w:val="decimal"/>
      <w:lvlText w:val="%4."/>
      <w:lvlJc w:val="left"/>
      <w:pPr>
        <w:tabs>
          <w:tab w:val="num" w:pos="3051"/>
        </w:tabs>
        <w:ind w:left="3051" w:hanging="360"/>
      </w:pPr>
    </w:lvl>
    <w:lvl w:ilvl="4" w:tplc="04090019" w:tentative="1">
      <w:start w:val="1"/>
      <w:numFmt w:val="lowerLetter"/>
      <w:lvlText w:val="%5."/>
      <w:lvlJc w:val="left"/>
      <w:pPr>
        <w:tabs>
          <w:tab w:val="num" w:pos="3771"/>
        </w:tabs>
        <w:ind w:left="3771" w:hanging="360"/>
      </w:pPr>
    </w:lvl>
    <w:lvl w:ilvl="5" w:tplc="0409001B" w:tentative="1">
      <w:start w:val="1"/>
      <w:numFmt w:val="lowerRoman"/>
      <w:lvlText w:val="%6."/>
      <w:lvlJc w:val="right"/>
      <w:pPr>
        <w:tabs>
          <w:tab w:val="num" w:pos="4491"/>
        </w:tabs>
        <w:ind w:left="4491" w:hanging="180"/>
      </w:pPr>
    </w:lvl>
    <w:lvl w:ilvl="6" w:tplc="0409000F" w:tentative="1">
      <w:start w:val="1"/>
      <w:numFmt w:val="decimal"/>
      <w:lvlText w:val="%7."/>
      <w:lvlJc w:val="left"/>
      <w:pPr>
        <w:tabs>
          <w:tab w:val="num" w:pos="5211"/>
        </w:tabs>
        <w:ind w:left="5211" w:hanging="360"/>
      </w:pPr>
    </w:lvl>
    <w:lvl w:ilvl="7" w:tplc="04090019" w:tentative="1">
      <w:start w:val="1"/>
      <w:numFmt w:val="lowerLetter"/>
      <w:lvlText w:val="%8."/>
      <w:lvlJc w:val="left"/>
      <w:pPr>
        <w:tabs>
          <w:tab w:val="num" w:pos="5931"/>
        </w:tabs>
        <w:ind w:left="5931" w:hanging="360"/>
      </w:pPr>
    </w:lvl>
    <w:lvl w:ilvl="8" w:tplc="0409001B" w:tentative="1">
      <w:start w:val="1"/>
      <w:numFmt w:val="lowerRoman"/>
      <w:lvlText w:val="%9."/>
      <w:lvlJc w:val="right"/>
      <w:pPr>
        <w:tabs>
          <w:tab w:val="num" w:pos="6651"/>
        </w:tabs>
        <w:ind w:left="6651" w:hanging="180"/>
      </w:pPr>
    </w:lvl>
  </w:abstractNum>
  <w:abstractNum w:abstractNumId="4" w15:restartNumberingAfterBreak="0">
    <w:nsid w:val="40926031"/>
    <w:multiLevelType w:val="hybridMultilevel"/>
    <w:tmpl w:val="B8D2E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3A2BFA"/>
    <w:multiLevelType w:val="hybridMultilevel"/>
    <w:tmpl w:val="B63498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BF1000"/>
    <w:multiLevelType w:val="hybridMultilevel"/>
    <w:tmpl w:val="1EC826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F87C64"/>
    <w:multiLevelType w:val="hybridMultilevel"/>
    <w:tmpl w:val="A36278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F565FF5"/>
    <w:multiLevelType w:val="hybridMultilevel"/>
    <w:tmpl w:val="039266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C66736"/>
    <w:multiLevelType w:val="hybridMultilevel"/>
    <w:tmpl w:val="959ACFDA"/>
    <w:lvl w:ilvl="0" w:tplc="3594D73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5563A2"/>
    <w:multiLevelType w:val="hybridMultilevel"/>
    <w:tmpl w:val="149E4128"/>
    <w:lvl w:ilvl="0" w:tplc="0409000F">
      <w:start w:val="1"/>
      <w:numFmt w:val="decimal"/>
      <w:lvlText w:val="%1."/>
      <w:lvlJc w:val="left"/>
      <w:pPr>
        <w:tabs>
          <w:tab w:val="num" w:pos="702"/>
        </w:tabs>
        <w:ind w:left="70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5B44EA"/>
    <w:multiLevelType w:val="hybridMultilevel"/>
    <w:tmpl w:val="E9DAE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2613CE"/>
    <w:multiLevelType w:val="hybridMultilevel"/>
    <w:tmpl w:val="0AB412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13625381">
    <w:abstractNumId w:val="10"/>
  </w:num>
  <w:num w:numId="2" w16cid:durableId="1070736764">
    <w:abstractNumId w:val="7"/>
  </w:num>
  <w:num w:numId="3" w16cid:durableId="1295790605">
    <w:abstractNumId w:val="11"/>
  </w:num>
  <w:num w:numId="4" w16cid:durableId="1590767559">
    <w:abstractNumId w:val="4"/>
  </w:num>
  <w:num w:numId="5" w16cid:durableId="404032784">
    <w:abstractNumId w:val="0"/>
  </w:num>
  <w:num w:numId="6" w16cid:durableId="1097746508">
    <w:abstractNumId w:val="12"/>
  </w:num>
  <w:num w:numId="7" w16cid:durableId="1016882611">
    <w:abstractNumId w:val="3"/>
  </w:num>
  <w:num w:numId="8" w16cid:durableId="1661348060">
    <w:abstractNumId w:val="8"/>
  </w:num>
  <w:num w:numId="9" w16cid:durableId="1152327298">
    <w:abstractNumId w:val="6"/>
  </w:num>
  <w:num w:numId="10" w16cid:durableId="468669516">
    <w:abstractNumId w:val="1"/>
  </w:num>
  <w:num w:numId="11" w16cid:durableId="770515924">
    <w:abstractNumId w:val="9"/>
  </w:num>
  <w:num w:numId="12" w16cid:durableId="643434029">
    <w:abstractNumId w:val="2"/>
  </w:num>
  <w:num w:numId="13" w16cid:durableId="7413666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F7"/>
    <w:rsid w:val="000439F5"/>
    <w:rsid w:val="001119E5"/>
    <w:rsid w:val="001712E5"/>
    <w:rsid w:val="00187C27"/>
    <w:rsid w:val="001A3137"/>
    <w:rsid w:val="001F3DB5"/>
    <w:rsid w:val="00215EB2"/>
    <w:rsid w:val="00281241"/>
    <w:rsid w:val="002E1D03"/>
    <w:rsid w:val="00337777"/>
    <w:rsid w:val="00371CD7"/>
    <w:rsid w:val="003C059D"/>
    <w:rsid w:val="003E72A6"/>
    <w:rsid w:val="00416E72"/>
    <w:rsid w:val="004768A5"/>
    <w:rsid w:val="00485B2C"/>
    <w:rsid w:val="004D5C03"/>
    <w:rsid w:val="00563C89"/>
    <w:rsid w:val="00591109"/>
    <w:rsid w:val="005C3C03"/>
    <w:rsid w:val="005E1FC0"/>
    <w:rsid w:val="005E5008"/>
    <w:rsid w:val="005F2AA7"/>
    <w:rsid w:val="006365E4"/>
    <w:rsid w:val="00691C9E"/>
    <w:rsid w:val="00716ABF"/>
    <w:rsid w:val="00760C1D"/>
    <w:rsid w:val="0079152C"/>
    <w:rsid w:val="00801CDD"/>
    <w:rsid w:val="00892FEF"/>
    <w:rsid w:val="008B7461"/>
    <w:rsid w:val="008C74A7"/>
    <w:rsid w:val="008F7433"/>
    <w:rsid w:val="00921081"/>
    <w:rsid w:val="009858A7"/>
    <w:rsid w:val="00990480"/>
    <w:rsid w:val="009C13FE"/>
    <w:rsid w:val="009E2742"/>
    <w:rsid w:val="00A00450"/>
    <w:rsid w:val="00A40AA8"/>
    <w:rsid w:val="00A76B2D"/>
    <w:rsid w:val="00AA38F0"/>
    <w:rsid w:val="00B37B9A"/>
    <w:rsid w:val="00C01D29"/>
    <w:rsid w:val="00C22936"/>
    <w:rsid w:val="00CC7B2C"/>
    <w:rsid w:val="00CD5CCC"/>
    <w:rsid w:val="00CE2AA4"/>
    <w:rsid w:val="00CE73B5"/>
    <w:rsid w:val="00D447F7"/>
    <w:rsid w:val="00D87871"/>
    <w:rsid w:val="00DA67A9"/>
    <w:rsid w:val="00DC076C"/>
    <w:rsid w:val="00DF2BF7"/>
    <w:rsid w:val="00DF3F7E"/>
    <w:rsid w:val="00E00BED"/>
    <w:rsid w:val="00E04C86"/>
    <w:rsid w:val="00E30163"/>
    <w:rsid w:val="00E52B31"/>
    <w:rsid w:val="00E87BE8"/>
    <w:rsid w:val="00E968A2"/>
    <w:rsid w:val="00EA16B1"/>
    <w:rsid w:val="00F105B8"/>
    <w:rsid w:val="00F4775E"/>
    <w:rsid w:val="00F67710"/>
    <w:rsid w:val="00FE3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5A369"/>
  <w15:chartTrackingRefBased/>
  <w15:docId w15:val="{C90F9BE3-0A0A-4E71-A198-ABACCE8A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1D5F"/>
    <w:rPr>
      <w:color w:val="0000FF"/>
      <w:u w:val="single"/>
    </w:rPr>
  </w:style>
  <w:style w:type="paragraph" w:styleId="Header">
    <w:name w:val="header"/>
    <w:basedOn w:val="Normal"/>
    <w:rsid w:val="00413AF1"/>
    <w:pPr>
      <w:tabs>
        <w:tab w:val="center" w:pos="4320"/>
        <w:tab w:val="right" w:pos="8640"/>
      </w:tabs>
    </w:pPr>
  </w:style>
  <w:style w:type="paragraph" w:styleId="Footer">
    <w:name w:val="footer"/>
    <w:basedOn w:val="Normal"/>
    <w:semiHidden/>
    <w:rsid w:val="00413AF1"/>
    <w:pPr>
      <w:tabs>
        <w:tab w:val="center" w:pos="4320"/>
        <w:tab w:val="right" w:pos="8640"/>
      </w:tabs>
    </w:pPr>
  </w:style>
  <w:style w:type="character" w:styleId="PageNumber">
    <w:name w:val="page number"/>
    <w:basedOn w:val="DefaultParagraphFont"/>
    <w:rsid w:val="00413AF1"/>
  </w:style>
  <w:style w:type="character" w:styleId="UnresolvedMention">
    <w:name w:val="Unresolved Mention"/>
    <w:basedOn w:val="DefaultParagraphFont"/>
    <w:uiPriority w:val="99"/>
    <w:semiHidden/>
    <w:unhideWhenUsed/>
    <w:rsid w:val="00CE2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451</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Jane's Pond</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Bain</dc:creator>
  <cp:keywords/>
  <dc:description/>
  <cp:lastModifiedBy>Paul van Rossum</cp:lastModifiedBy>
  <cp:revision>20</cp:revision>
  <dcterms:created xsi:type="dcterms:W3CDTF">2024-01-16T12:08:00Z</dcterms:created>
  <dcterms:modified xsi:type="dcterms:W3CDTF">2024-03-08T10:15:00Z</dcterms:modified>
</cp:coreProperties>
</file>